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F3D2B" w14:textId="613DAD90" w:rsidR="00C16B8B" w:rsidRPr="00C16B8B" w:rsidRDefault="00C16B8B" w:rsidP="00C16B8B">
      <w:pPr>
        <w:jc w:val="right"/>
        <w:rPr>
          <w:rFonts w:ascii="Verdana" w:hAnsi="Verdana"/>
          <w:sz w:val="20"/>
          <w:szCs w:val="20"/>
          <w:lang w:val="lt-LT"/>
        </w:rPr>
      </w:pPr>
      <w:r w:rsidRPr="00C16B8B">
        <w:rPr>
          <w:rFonts w:ascii="Verdana" w:hAnsi="Verdana"/>
          <w:sz w:val="20"/>
          <w:szCs w:val="20"/>
          <w:lang w:val="lt-LT"/>
        </w:rPr>
        <w:t xml:space="preserve">Pirkimo sąlygų </w:t>
      </w:r>
      <w:r w:rsidR="00817F30">
        <w:rPr>
          <w:rFonts w:ascii="Verdana" w:hAnsi="Verdana"/>
          <w:sz w:val="20"/>
          <w:szCs w:val="20"/>
          <w:lang w:val="lt-LT"/>
        </w:rPr>
        <w:t>1</w:t>
      </w:r>
      <w:r w:rsidRPr="00C16B8B">
        <w:rPr>
          <w:rFonts w:ascii="Verdana" w:hAnsi="Verdana"/>
          <w:sz w:val="20"/>
          <w:szCs w:val="20"/>
          <w:lang w:val="lt-LT"/>
        </w:rPr>
        <w:t xml:space="preserve"> priedas „Techninė specifikacija“</w:t>
      </w:r>
    </w:p>
    <w:p w14:paraId="60AA5EA8" w14:textId="77777777" w:rsidR="00C16B8B" w:rsidRPr="00C16B8B" w:rsidRDefault="00C16B8B" w:rsidP="00C16B8B">
      <w:pPr>
        <w:jc w:val="center"/>
        <w:rPr>
          <w:rFonts w:ascii="Verdana" w:hAnsi="Verdana"/>
          <w:sz w:val="20"/>
          <w:szCs w:val="20"/>
          <w:lang w:val="lt-LT"/>
        </w:rPr>
      </w:pPr>
    </w:p>
    <w:p w14:paraId="02FE2A2D" w14:textId="77777777" w:rsidR="00C16B8B" w:rsidRPr="00C16B8B" w:rsidRDefault="00C16B8B" w:rsidP="00C16B8B">
      <w:pPr>
        <w:jc w:val="center"/>
        <w:rPr>
          <w:rFonts w:ascii="Verdana" w:hAnsi="Verdana"/>
          <w:b/>
          <w:bCs/>
          <w:sz w:val="20"/>
          <w:szCs w:val="20"/>
          <w:lang w:val="lt-LT"/>
        </w:rPr>
      </w:pPr>
    </w:p>
    <w:p w14:paraId="6BA4BD56" w14:textId="77777777" w:rsidR="00C16B8B" w:rsidRPr="00C16B8B" w:rsidRDefault="00C16B8B" w:rsidP="00C16B8B">
      <w:pPr>
        <w:jc w:val="center"/>
        <w:rPr>
          <w:rFonts w:ascii="Verdana" w:hAnsi="Verdana"/>
          <w:b/>
          <w:bCs/>
          <w:sz w:val="20"/>
          <w:szCs w:val="20"/>
          <w:lang w:val="lt-LT" w:eastAsia="en-US"/>
        </w:rPr>
      </w:pPr>
      <w:r w:rsidRPr="00C16B8B">
        <w:rPr>
          <w:rFonts w:ascii="Verdana" w:hAnsi="Verdana"/>
          <w:b/>
          <w:bCs/>
          <w:sz w:val="20"/>
          <w:szCs w:val="20"/>
          <w:lang w:val="lt-LT"/>
        </w:rPr>
        <w:t>COMMVAULT LICENCIJŲ IŠPLĖTIMO PIRKIMO</w:t>
      </w:r>
    </w:p>
    <w:p w14:paraId="64AA4B42" w14:textId="2A0086E7" w:rsidR="003B2DC8" w:rsidRPr="00C16B8B" w:rsidRDefault="00C16B8B" w:rsidP="00C16B8B">
      <w:pPr>
        <w:jc w:val="center"/>
        <w:rPr>
          <w:rFonts w:ascii="Verdana" w:hAnsi="Verdana"/>
          <w:sz w:val="20"/>
          <w:szCs w:val="20"/>
        </w:rPr>
      </w:pPr>
      <w:r w:rsidRPr="00C16B8B">
        <w:rPr>
          <w:rFonts w:ascii="Verdana" w:hAnsi="Verdana"/>
          <w:b/>
          <w:bCs/>
          <w:sz w:val="20"/>
          <w:szCs w:val="20"/>
          <w:lang w:val="lt-LT"/>
        </w:rPr>
        <w:t>TECHNINĖ SPECIFIKACIJA</w:t>
      </w:r>
    </w:p>
    <w:p w14:paraId="7ED077B0" w14:textId="77777777" w:rsidR="00C16B8B" w:rsidRPr="00C16B8B" w:rsidRDefault="00C16B8B">
      <w:pPr>
        <w:rPr>
          <w:rFonts w:ascii="Verdana" w:hAnsi="Verdana"/>
          <w:sz w:val="20"/>
          <w:szCs w:val="20"/>
        </w:rPr>
      </w:pPr>
    </w:p>
    <w:p w14:paraId="1419FAF7" w14:textId="77777777" w:rsidR="00C16B8B" w:rsidRPr="00C16B8B" w:rsidRDefault="00C16B8B">
      <w:pPr>
        <w:rPr>
          <w:rFonts w:ascii="Verdana" w:hAnsi="Verdana"/>
          <w:sz w:val="20"/>
          <w:szCs w:val="20"/>
        </w:rPr>
      </w:pPr>
    </w:p>
    <w:p w14:paraId="2A1D6E4A" w14:textId="77777777" w:rsidR="00C16B8B" w:rsidRPr="00DD16EC" w:rsidRDefault="00C16B8B" w:rsidP="00C16B8B">
      <w:pPr>
        <w:pStyle w:val="Sraopastraipa"/>
        <w:numPr>
          <w:ilvl w:val="0"/>
          <w:numId w:val="1"/>
        </w:numPr>
        <w:jc w:val="both"/>
        <w:rPr>
          <w:rFonts w:ascii="Verdana" w:hAnsi="Verdana"/>
          <w:b/>
          <w:bCs/>
          <w:sz w:val="20"/>
          <w:szCs w:val="20"/>
        </w:rPr>
      </w:pPr>
      <w:r w:rsidRPr="00DD16EC">
        <w:rPr>
          <w:rFonts w:ascii="Verdana" w:hAnsi="Verdana"/>
          <w:b/>
          <w:bCs/>
          <w:sz w:val="20"/>
          <w:szCs w:val="20"/>
        </w:rPr>
        <w:t>Bendri reikalavimai</w:t>
      </w:r>
    </w:p>
    <w:p w14:paraId="5C47E080" w14:textId="72FEA5DB" w:rsidR="00C16B8B" w:rsidRPr="00DD16EC" w:rsidRDefault="00C16B8B" w:rsidP="00C16B8B">
      <w:pPr>
        <w:pStyle w:val="Sraopastraipa"/>
        <w:numPr>
          <w:ilvl w:val="1"/>
          <w:numId w:val="1"/>
        </w:numPr>
        <w:jc w:val="both"/>
        <w:rPr>
          <w:rFonts w:ascii="Verdana" w:hAnsi="Verdana"/>
          <w:sz w:val="20"/>
          <w:szCs w:val="20"/>
        </w:rPr>
      </w:pPr>
      <w:r w:rsidRPr="00DD16EC">
        <w:rPr>
          <w:rFonts w:ascii="Verdana" w:hAnsi="Verdana"/>
          <w:sz w:val="20"/>
          <w:szCs w:val="20"/>
        </w:rPr>
        <w:t xml:space="preserve">VšĮ Lietuvos nacionalinis radijas ir televizija (toliau – Perkančioji organizacija; </w:t>
      </w:r>
      <w:r w:rsidR="00DD16EC" w:rsidRPr="00DD16EC">
        <w:rPr>
          <w:rFonts w:ascii="Verdana" w:hAnsi="Verdana"/>
          <w:sz w:val="20"/>
          <w:szCs w:val="20"/>
        </w:rPr>
        <w:t xml:space="preserve">PO; </w:t>
      </w:r>
      <w:r w:rsidRPr="00DD16EC">
        <w:rPr>
          <w:rFonts w:ascii="Verdana" w:hAnsi="Verdana"/>
          <w:sz w:val="20"/>
          <w:szCs w:val="20"/>
        </w:rPr>
        <w:t xml:space="preserve">LRT) siekia įsigyti </w:t>
      </w:r>
      <w:r w:rsidR="00DD16EC" w:rsidRPr="00DD16EC">
        <w:rPr>
          <w:rFonts w:ascii="Verdana" w:hAnsi="Verdana"/>
          <w:sz w:val="20"/>
          <w:szCs w:val="20"/>
        </w:rPr>
        <w:t>Commvault arba lygiaverčių licencijų išplėtimą</w:t>
      </w:r>
      <w:r w:rsidRPr="00DD16EC">
        <w:rPr>
          <w:rFonts w:ascii="Verdana" w:hAnsi="Verdana"/>
          <w:sz w:val="20"/>
          <w:szCs w:val="20"/>
        </w:rPr>
        <w:t xml:space="preserve">(toliau – Prekės). </w:t>
      </w:r>
    </w:p>
    <w:p w14:paraId="5A84BEA4" w14:textId="136569E2" w:rsidR="00C16B8B" w:rsidRPr="00DD16EC" w:rsidRDefault="00C16B8B" w:rsidP="00C16B8B">
      <w:pPr>
        <w:pStyle w:val="Sraopastraipa"/>
        <w:numPr>
          <w:ilvl w:val="1"/>
          <w:numId w:val="1"/>
        </w:numPr>
        <w:jc w:val="both"/>
        <w:rPr>
          <w:rFonts w:ascii="Verdana" w:hAnsi="Verdana"/>
          <w:sz w:val="20"/>
          <w:szCs w:val="20"/>
        </w:rPr>
      </w:pPr>
      <w:r w:rsidRPr="00DD16EC">
        <w:rPr>
          <w:rFonts w:ascii="Verdana" w:hAnsi="Verdana"/>
          <w:sz w:val="20"/>
          <w:szCs w:val="20"/>
        </w:rPr>
        <w:t xml:space="preserve">Pirkimo objektas – </w:t>
      </w:r>
      <w:r w:rsidR="00DD16EC" w:rsidRPr="00DD16EC">
        <w:rPr>
          <w:rFonts w:ascii="Verdana" w:hAnsi="Verdana"/>
          <w:sz w:val="20"/>
          <w:szCs w:val="20"/>
        </w:rPr>
        <w:t>Commvault VM Backup &amp; Recovery Foundation - Per VM programinės įrangos arba lygiavertės licencijos, leidžiančios papildomai vykdyti ne mažiau kaip 50 virtualių serverių rezervinį kopijavimą ir atstatymą</w:t>
      </w:r>
      <w:r w:rsidRPr="00DD16EC">
        <w:rPr>
          <w:rFonts w:ascii="Verdana" w:hAnsi="Verdana"/>
          <w:sz w:val="20"/>
          <w:szCs w:val="20"/>
        </w:rPr>
        <w:t xml:space="preserve">, reikalavimai </w:t>
      </w:r>
      <w:r w:rsidR="00DD16EC" w:rsidRPr="00DD16EC">
        <w:rPr>
          <w:rFonts w:ascii="Verdana" w:hAnsi="Verdana"/>
          <w:sz w:val="20"/>
          <w:szCs w:val="20"/>
        </w:rPr>
        <w:t xml:space="preserve">Prekėms </w:t>
      </w:r>
      <w:r w:rsidRPr="00DD16EC">
        <w:rPr>
          <w:rFonts w:ascii="Verdana" w:hAnsi="Verdana"/>
          <w:sz w:val="20"/>
          <w:szCs w:val="20"/>
        </w:rPr>
        <w:t>pateikti 1 lentelėje</w:t>
      </w:r>
      <w:r w:rsidR="00DD16EC" w:rsidRPr="00DD16EC">
        <w:rPr>
          <w:rFonts w:ascii="Verdana" w:hAnsi="Verdana"/>
          <w:sz w:val="20"/>
          <w:szCs w:val="20"/>
        </w:rPr>
        <w:t>.</w:t>
      </w:r>
    </w:p>
    <w:p w14:paraId="3192810E" w14:textId="77777777" w:rsidR="00C16B8B" w:rsidRPr="00DD16EC" w:rsidRDefault="00C16B8B" w:rsidP="00C16B8B">
      <w:pPr>
        <w:pStyle w:val="Sraopastraipa"/>
        <w:numPr>
          <w:ilvl w:val="1"/>
          <w:numId w:val="1"/>
        </w:numPr>
        <w:jc w:val="both"/>
        <w:rPr>
          <w:rFonts w:ascii="Verdana" w:hAnsi="Verdana"/>
          <w:sz w:val="20"/>
          <w:szCs w:val="20"/>
        </w:rPr>
      </w:pPr>
      <w:r w:rsidRPr="00DD16EC">
        <w:rPr>
          <w:rFonts w:ascii="Verdana" w:hAnsi="Verdana"/>
          <w:sz w:val="20"/>
          <w:szCs w:val="20"/>
        </w:rPr>
        <w:t>Reikalavimai Prekėms pateikiami šioje Techninėje specifikacijoje.</w:t>
      </w:r>
    </w:p>
    <w:p w14:paraId="7AEB72FC" w14:textId="77777777" w:rsidR="00C16B8B" w:rsidRPr="00DD16EC" w:rsidRDefault="00C16B8B" w:rsidP="00C16B8B">
      <w:pPr>
        <w:pStyle w:val="Sraopastraipa"/>
        <w:numPr>
          <w:ilvl w:val="1"/>
          <w:numId w:val="1"/>
        </w:numPr>
        <w:tabs>
          <w:tab w:val="left" w:pos="993"/>
        </w:tabs>
        <w:jc w:val="both"/>
        <w:rPr>
          <w:rFonts w:ascii="Verdana" w:hAnsi="Verdana"/>
          <w:sz w:val="20"/>
          <w:szCs w:val="20"/>
        </w:rPr>
      </w:pPr>
      <w:r w:rsidRPr="00DD16EC">
        <w:rPr>
          <w:rFonts w:ascii="Verdana" w:hAnsi="Verdana"/>
          <w:sz w:val="20"/>
          <w:szCs w:val="20"/>
        </w:rPr>
        <w:t>Techninėje specifikacijoje vartojamos sąvokos:</w:t>
      </w:r>
    </w:p>
    <w:p w14:paraId="35A71998" w14:textId="77777777" w:rsidR="00C16B8B" w:rsidRPr="00C16B8B" w:rsidRDefault="00C16B8B" w:rsidP="00C16B8B">
      <w:pPr>
        <w:pStyle w:val="Sraopastraipa"/>
        <w:numPr>
          <w:ilvl w:val="2"/>
          <w:numId w:val="1"/>
        </w:numPr>
        <w:tabs>
          <w:tab w:val="left" w:pos="993"/>
        </w:tabs>
        <w:jc w:val="both"/>
        <w:rPr>
          <w:rFonts w:ascii="Verdana" w:hAnsi="Verdana"/>
          <w:sz w:val="20"/>
          <w:szCs w:val="20"/>
        </w:rPr>
      </w:pPr>
      <w:r w:rsidRPr="00C16B8B">
        <w:rPr>
          <w:rFonts w:ascii="Verdana" w:hAnsi="Verdana"/>
          <w:b/>
          <w:bCs/>
          <w:sz w:val="20"/>
          <w:szCs w:val="20"/>
        </w:rPr>
        <w:t>Dokumentacija</w:t>
      </w:r>
      <w:r w:rsidRPr="00C16B8B">
        <w:rPr>
          <w:rFonts w:ascii="Verdana" w:hAnsi="Verdana"/>
          <w:sz w:val="20"/>
          <w:szCs w:val="20"/>
        </w:rPr>
        <w:t xml:space="preserve"> – gamintojo dokumentai (vartotojo vadovai, techniniai pasai, kita gamintojo teikiama informacija apie prekės parametrus) arba gamintojo internetinio puslapio nuoroda (-os), kuriuose pateikiama gamintojo informacija apie siūlomos prekės atitikimą </w:t>
      </w:r>
      <w:r w:rsidRPr="00C16B8B">
        <w:rPr>
          <w:rFonts w:ascii="Verdana" w:eastAsia="Times New Roman" w:hAnsi="Verdana"/>
          <w:sz w:val="20"/>
          <w:szCs w:val="20"/>
        </w:rPr>
        <w:t>reikalaujamam parametrui / specifikacijai.</w:t>
      </w:r>
    </w:p>
    <w:p w14:paraId="668DB35C" w14:textId="77777777" w:rsidR="00C16B8B" w:rsidRPr="00C16B8B" w:rsidRDefault="00C16B8B" w:rsidP="00C16B8B">
      <w:pPr>
        <w:pStyle w:val="Sraopastraipa"/>
        <w:numPr>
          <w:ilvl w:val="1"/>
          <w:numId w:val="1"/>
        </w:numPr>
        <w:jc w:val="both"/>
        <w:rPr>
          <w:rFonts w:ascii="Verdana" w:eastAsia="Times New Roman" w:hAnsi="Verdana"/>
          <w:b/>
          <w:bCs/>
          <w:sz w:val="20"/>
          <w:szCs w:val="20"/>
        </w:rPr>
      </w:pPr>
      <w:r w:rsidRPr="00C16B8B">
        <w:rPr>
          <w:rFonts w:ascii="Verdana" w:eastAsia="Times New Roman" w:hAnsi="Verdana"/>
          <w:b/>
          <w:bCs/>
          <w:sz w:val="20"/>
          <w:szCs w:val="20"/>
        </w:rPr>
        <w:t xml:space="preserve">Bendri reikalavimai tiekėjui dėl Techninės specifikacijos pildymo: </w:t>
      </w:r>
    </w:p>
    <w:p w14:paraId="6526B3C6" w14:textId="77777777" w:rsidR="00C16B8B" w:rsidRPr="00C16B8B" w:rsidRDefault="00C16B8B" w:rsidP="00C16B8B">
      <w:pPr>
        <w:pStyle w:val="Sraopastraipa"/>
        <w:numPr>
          <w:ilvl w:val="2"/>
          <w:numId w:val="1"/>
        </w:numPr>
        <w:jc w:val="both"/>
        <w:rPr>
          <w:rFonts w:ascii="Verdana" w:eastAsia="Times New Roman" w:hAnsi="Verdana"/>
          <w:sz w:val="20"/>
          <w:szCs w:val="20"/>
        </w:rPr>
      </w:pPr>
      <w:r w:rsidRPr="00C16B8B">
        <w:rPr>
          <w:rFonts w:ascii="Verdana" w:eastAsia="Times New Roman" w:hAnsi="Verdana"/>
          <w:sz w:val="20"/>
          <w:szCs w:val="20"/>
        </w:rPr>
        <w:t>Tiekėjas turi užpildyti visus Techninės specifikacijos lentelių laukelius, kurie pažymėti „/</w:t>
      </w:r>
      <w:r w:rsidRPr="00C16B8B">
        <w:rPr>
          <w:rFonts w:ascii="Verdana" w:eastAsia="Times New Roman" w:hAnsi="Verdana"/>
          <w:i/>
          <w:iCs/>
          <w:sz w:val="20"/>
          <w:szCs w:val="20"/>
        </w:rPr>
        <w:t>įrašyti</w:t>
      </w:r>
      <w:r w:rsidRPr="00C16B8B">
        <w:rPr>
          <w:rFonts w:ascii="Verdana" w:eastAsia="Times New Roman" w:hAnsi="Verdana"/>
          <w:sz w:val="20"/>
          <w:szCs w:val="20"/>
        </w:rPr>
        <w:t>/“ (tiekėjas ištrina „/</w:t>
      </w:r>
      <w:r w:rsidRPr="00C16B8B">
        <w:rPr>
          <w:rFonts w:ascii="Verdana" w:eastAsia="Times New Roman" w:hAnsi="Verdana"/>
          <w:i/>
          <w:iCs/>
          <w:sz w:val="20"/>
          <w:szCs w:val="20"/>
        </w:rPr>
        <w:t>įrašyti</w:t>
      </w:r>
      <w:r w:rsidRPr="00C16B8B">
        <w:rPr>
          <w:rFonts w:ascii="Verdana" w:eastAsia="Times New Roman" w:hAnsi="Verdana"/>
          <w:sz w:val="20"/>
          <w:szCs w:val="20"/>
        </w:rPr>
        <w:t>/“ ir nurodo reikalaujama informaciją). Tiekėjui minėtų laukelių neužpildžius arba užpildžius netinkamai tiekėjo pasiūlymas gali būti atmestas kaip neatitinkantis Pirkimo dokumentų reikalavimų.</w:t>
      </w:r>
    </w:p>
    <w:p w14:paraId="18CBAD97" w14:textId="77777777" w:rsidR="00C16B8B" w:rsidRPr="00C16B8B" w:rsidRDefault="00C16B8B" w:rsidP="00C16B8B">
      <w:pPr>
        <w:pStyle w:val="Sraopastraipa"/>
        <w:numPr>
          <w:ilvl w:val="2"/>
          <w:numId w:val="1"/>
        </w:numPr>
        <w:jc w:val="both"/>
        <w:rPr>
          <w:rFonts w:ascii="Verdana" w:eastAsia="Times New Roman" w:hAnsi="Verdana"/>
          <w:sz w:val="20"/>
          <w:szCs w:val="20"/>
        </w:rPr>
      </w:pPr>
      <w:r w:rsidRPr="00C16B8B">
        <w:rPr>
          <w:rFonts w:ascii="Verdana" w:eastAsia="Times New Roman" w:hAnsi="Verdana"/>
          <w:sz w:val="20"/>
          <w:szCs w:val="20"/>
        </w:rPr>
        <w:t>Tiekėjas negali palikti tuščių laukelių, kurie pažymėti „/</w:t>
      </w:r>
      <w:r w:rsidRPr="00C16B8B">
        <w:rPr>
          <w:rFonts w:ascii="Verdana" w:eastAsia="Times New Roman" w:hAnsi="Verdana"/>
          <w:i/>
          <w:iCs/>
          <w:sz w:val="20"/>
          <w:szCs w:val="20"/>
        </w:rPr>
        <w:t>įrašyti</w:t>
      </w:r>
      <w:r w:rsidRPr="00C16B8B">
        <w:rPr>
          <w:rFonts w:ascii="Verdana" w:eastAsia="Times New Roman" w:hAnsi="Verdana"/>
          <w:sz w:val="20"/>
          <w:szCs w:val="20"/>
        </w:rPr>
        <w:t>/“.</w:t>
      </w:r>
    </w:p>
    <w:p w14:paraId="58CF3A98" w14:textId="77777777" w:rsidR="00C16B8B" w:rsidRPr="00C16B8B" w:rsidRDefault="00C16B8B" w:rsidP="00C16B8B">
      <w:pPr>
        <w:pStyle w:val="Sraopastraipa"/>
        <w:numPr>
          <w:ilvl w:val="2"/>
          <w:numId w:val="1"/>
        </w:numPr>
        <w:jc w:val="both"/>
        <w:rPr>
          <w:rFonts w:ascii="Verdana" w:eastAsia="Times New Roman" w:hAnsi="Verdana"/>
          <w:sz w:val="20"/>
          <w:szCs w:val="20"/>
        </w:rPr>
      </w:pPr>
      <w:r w:rsidRPr="00C16B8B">
        <w:rPr>
          <w:rFonts w:ascii="Verdana" w:eastAsia="Times New Roman" w:hAnsi="Verdana"/>
          <w:sz w:val="20"/>
          <w:szCs w:val="20"/>
        </w:rPr>
        <w:t>Tiekėjas negali keisti Techninės specifikacijos, t. y.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2107B0AA" w14:textId="77777777" w:rsidR="00C16B8B" w:rsidRPr="00C16B8B" w:rsidRDefault="00C16B8B" w:rsidP="00C16B8B">
      <w:pPr>
        <w:pStyle w:val="Sraopastraipa"/>
        <w:numPr>
          <w:ilvl w:val="2"/>
          <w:numId w:val="1"/>
        </w:numPr>
        <w:jc w:val="both"/>
        <w:rPr>
          <w:rFonts w:ascii="Verdana" w:eastAsia="Times New Roman" w:hAnsi="Verdana"/>
          <w:sz w:val="20"/>
          <w:szCs w:val="20"/>
        </w:rPr>
      </w:pPr>
      <w:r w:rsidRPr="00C16B8B">
        <w:rPr>
          <w:rFonts w:ascii="Verdana" w:eastAsia="Times New Roman" w:hAnsi="Verdana"/>
          <w:sz w:val="20"/>
          <w:szCs w:val="20"/>
        </w:rPr>
        <w:t>Tiekėjas turi nurodyti konkrečius siūlomų prekių modelių pavadinimus ir gamintojus. Konkrečiai pozicijai siūloma konkretaus gamintojo konkreti prekė (modelis), jei nenurodyta kitaip. Jeigu siūloma prekės neturi konkretaus gamintojo ar modelio pavadinimo:</w:t>
      </w:r>
    </w:p>
    <w:p w14:paraId="3F111C43" w14:textId="77777777" w:rsidR="00C16B8B" w:rsidRPr="00C16B8B" w:rsidRDefault="00C16B8B" w:rsidP="00C16B8B">
      <w:pPr>
        <w:pStyle w:val="Sraopastraipa"/>
        <w:numPr>
          <w:ilvl w:val="3"/>
          <w:numId w:val="1"/>
        </w:numPr>
        <w:jc w:val="both"/>
        <w:rPr>
          <w:rFonts w:ascii="Verdana" w:eastAsia="Times New Roman" w:hAnsi="Verdana"/>
          <w:sz w:val="20"/>
          <w:szCs w:val="20"/>
        </w:rPr>
      </w:pPr>
      <w:r w:rsidRPr="00C16B8B">
        <w:rPr>
          <w:rFonts w:ascii="Verdana" w:eastAsia="Times New Roman" w:hAnsi="Verdana"/>
          <w:sz w:val="20"/>
          <w:szCs w:val="20"/>
        </w:rPr>
        <w:t xml:space="preserve"> pateikiamas paaiškinimas dėl kokių priežasčių neįmanoma nurodyti gamintojo / modelio arba;</w:t>
      </w:r>
    </w:p>
    <w:p w14:paraId="0E75FA27" w14:textId="77777777" w:rsidR="00C16B8B" w:rsidRPr="00C16B8B" w:rsidRDefault="00C16B8B" w:rsidP="00C16B8B">
      <w:pPr>
        <w:pStyle w:val="Sraopastraipa"/>
        <w:numPr>
          <w:ilvl w:val="3"/>
          <w:numId w:val="1"/>
        </w:numPr>
        <w:jc w:val="both"/>
        <w:rPr>
          <w:rFonts w:ascii="Verdana" w:eastAsia="Times New Roman" w:hAnsi="Verdana"/>
          <w:sz w:val="20"/>
          <w:szCs w:val="20"/>
        </w:rPr>
      </w:pPr>
      <w:r w:rsidRPr="00C16B8B">
        <w:rPr>
          <w:rFonts w:ascii="Verdana" w:eastAsia="Times New Roman" w:hAnsi="Verdana"/>
          <w:sz w:val="20"/>
          <w:szCs w:val="20"/>
        </w:rPr>
        <w:t>jeigu prekė modulinė:</w:t>
      </w:r>
    </w:p>
    <w:p w14:paraId="5F0A6C67" w14:textId="77777777" w:rsidR="00C16B8B" w:rsidRPr="00C16B8B" w:rsidRDefault="00C16B8B" w:rsidP="00C16B8B">
      <w:pPr>
        <w:pStyle w:val="Sraopastraipa"/>
        <w:numPr>
          <w:ilvl w:val="4"/>
          <w:numId w:val="1"/>
        </w:numPr>
        <w:jc w:val="both"/>
        <w:rPr>
          <w:rFonts w:ascii="Verdana" w:eastAsia="Times New Roman" w:hAnsi="Verdana"/>
          <w:sz w:val="20"/>
          <w:szCs w:val="20"/>
        </w:rPr>
      </w:pPr>
      <w:r w:rsidRPr="00C16B8B">
        <w:rPr>
          <w:rFonts w:ascii="Verdana" w:eastAsia="Times New Roman" w:hAnsi="Verdana"/>
          <w:sz w:val="20"/>
          <w:szCs w:val="20"/>
        </w:rPr>
        <w:t>modelio pavadinimo sudarymo būdas, arba;</w:t>
      </w:r>
    </w:p>
    <w:p w14:paraId="2DED9B23" w14:textId="77777777" w:rsidR="00C16B8B" w:rsidRPr="00C16B8B" w:rsidRDefault="00C16B8B" w:rsidP="00C16B8B">
      <w:pPr>
        <w:pStyle w:val="Sraopastraipa"/>
        <w:numPr>
          <w:ilvl w:val="4"/>
          <w:numId w:val="1"/>
        </w:numPr>
        <w:jc w:val="both"/>
        <w:rPr>
          <w:rFonts w:ascii="Verdana" w:eastAsia="Times New Roman" w:hAnsi="Verdana"/>
          <w:sz w:val="20"/>
          <w:szCs w:val="20"/>
        </w:rPr>
      </w:pPr>
      <w:r w:rsidRPr="00C16B8B">
        <w:rPr>
          <w:rFonts w:ascii="Verdana" w:eastAsia="Times New Roman" w:hAnsi="Verdana"/>
          <w:sz w:val="20"/>
          <w:szCs w:val="20"/>
        </w:rPr>
        <w:t>modulinę prekę sudarančių atskirų prekių gamintojai ir modeliai.</w:t>
      </w:r>
    </w:p>
    <w:p w14:paraId="0F6560E3" w14:textId="77777777" w:rsidR="00C16B8B" w:rsidRPr="00C16B8B" w:rsidRDefault="00C16B8B" w:rsidP="00C16B8B">
      <w:pPr>
        <w:pStyle w:val="Sraopastraipa"/>
        <w:numPr>
          <w:ilvl w:val="1"/>
          <w:numId w:val="1"/>
        </w:numPr>
        <w:jc w:val="both"/>
        <w:rPr>
          <w:rFonts w:ascii="Verdana" w:eastAsia="Times New Roman" w:hAnsi="Verdana"/>
          <w:b/>
          <w:bCs/>
          <w:sz w:val="20"/>
          <w:szCs w:val="20"/>
        </w:rPr>
      </w:pPr>
      <w:r w:rsidRPr="00C16B8B">
        <w:rPr>
          <w:rFonts w:ascii="Verdana" w:eastAsia="Times New Roman" w:hAnsi="Verdana"/>
          <w:b/>
          <w:bCs/>
          <w:sz w:val="20"/>
          <w:szCs w:val="20"/>
        </w:rPr>
        <w:t>Reikalavimai tiekėjui dėl lentelių stulpelių „Siūlomi parametrai“ pildymo:</w:t>
      </w:r>
    </w:p>
    <w:p w14:paraId="3F42AFC5" w14:textId="77777777" w:rsidR="00C16B8B" w:rsidRPr="00C16B8B" w:rsidRDefault="00C16B8B" w:rsidP="00C16B8B">
      <w:pPr>
        <w:pStyle w:val="Sraopastraipa"/>
        <w:numPr>
          <w:ilvl w:val="2"/>
          <w:numId w:val="1"/>
        </w:numPr>
        <w:jc w:val="both"/>
        <w:rPr>
          <w:rFonts w:ascii="Verdana" w:eastAsia="Times New Roman" w:hAnsi="Verdana"/>
          <w:sz w:val="20"/>
          <w:szCs w:val="20"/>
        </w:rPr>
      </w:pPr>
      <w:r w:rsidRPr="00C16B8B">
        <w:rPr>
          <w:rFonts w:ascii="Verdana" w:eastAsia="Times New Roman" w:hAnsi="Verdana"/>
          <w:sz w:val="20"/>
          <w:szCs w:val="20"/>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C16B8B">
        <w:rPr>
          <w:rFonts w:ascii="Verdana" w:eastAsia="Times New Roman" w:hAnsi="Verdana"/>
          <w:i/>
          <w:iCs/>
          <w:sz w:val="20"/>
          <w:szCs w:val="20"/>
        </w:rPr>
        <w:t>/rekomenduojama pateikti/</w:t>
      </w:r>
      <w:r w:rsidRPr="00C16B8B">
        <w:rPr>
          <w:rFonts w:ascii="Verdana" w:eastAsia="Times New Roman" w:hAnsi="Verdana"/>
          <w:sz w:val="20"/>
          <w:szCs w:val="20"/>
        </w:rPr>
        <w:t xml:space="preserve">“ arba eilutė perbraukta </w:t>
      </w:r>
      <w:r w:rsidRPr="00C16B8B">
        <w:rPr>
          <w:rFonts w:ascii="Verdana" w:hAnsi="Verdana" w:cstheme="majorBidi"/>
          <w:sz w:val="20"/>
          <w:szCs w:val="20"/>
        </w:rPr>
        <w:t>„</w:t>
      </w:r>
      <w:r w:rsidRPr="00C16B8B">
        <w:rPr>
          <w:rFonts w:ascii="Verdana" w:hAnsi="Verdana" w:cstheme="majorBidi"/>
          <w:noProof/>
          <w:sz w:val="20"/>
          <w:szCs w:val="20"/>
        </w:rPr>
        <w:drawing>
          <wp:inline distT="0" distB="0" distL="0" distR="0" wp14:anchorId="28ABA3E2" wp14:editId="5BBADA7C">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C16B8B">
        <w:rPr>
          <w:rFonts w:ascii="Verdana" w:hAnsi="Verdana" w:cstheme="majorBidi"/>
          <w:sz w:val="20"/>
          <w:szCs w:val="20"/>
        </w:rPr>
        <w:t>“</w:t>
      </w:r>
      <w:r w:rsidRPr="00C16B8B">
        <w:rPr>
          <w:rFonts w:ascii="Verdana" w:eastAsia="Times New Roman" w:hAnsi="Verdana"/>
          <w:sz w:val="20"/>
          <w:szCs w:val="20"/>
        </w:rPr>
        <w:t>.</w:t>
      </w:r>
    </w:p>
    <w:p w14:paraId="7C5DE118" w14:textId="77777777" w:rsidR="00C16B8B" w:rsidRPr="00C16B8B" w:rsidRDefault="00C16B8B" w:rsidP="00C16B8B">
      <w:pPr>
        <w:pStyle w:val="Sraopastraipa"/>
        <w:numPr>
          <w:ilvl w:val="2"/>
          <w:numId w:val="1"/>
        </w:numPr>
        <w:jc w:val="both"/>
        <w:rPr>
          <w:rFonts w:ascii="Verdana" w:eastAsia="Times New Roman" w:hAnsi="Verdana"/>
          <w:sz w:val="20"/>
          <w:szCs w:val="20"/>
        </w:rPr>
      </w:pPr>
      <w:bookmarkStart w:id="0" w:name="_Ref62483907"/>
      <w:r w:rsidRPr="00C16B8B">
        <w:rPr>
          <w:rFonts w:ascii="Verdana" w:eastAsia="Times New Roman" w:hAnsi="Verdana"/>
          <w:sz w:val="20"/>
          <w:szCs w:val="20"/>
        </w:rPr>
        <w:t>Tiekėjas nurodydamas siūlomos prekės atitikimą turi nurodyti konkrečias siūlomos prekės specifikacijas / parametrus, pvz.: „ilgis 1,5 m“, o ne „ilgis ne mažiau kaip 1,25 m“</w:t>
      </w:r>
      <w:bookmarkEnd w:id="0"/>
    </w:p>
    <w:p w14:paraId="38914F54" w14:textId="77777777" w:rsidR="00C16B8B" w:rsidRPr="00C16B8B" w:rsidRDefault="00C16B8B" w:rsidP="00C16B8B">
      <w:pPr>
        <w:pStyle w:val="Sraopastraipa"/>
        <w:numPr>
          <w:ilvl w:val="2"/>
          <w:numId w:val="1"/>
        </w:numPr>
        <w:jc w:val="both"/>
        <w:rPr>
          <w:rFonts w:ascii="Verdana" w:eastAsia="Times New Roman" w:hAnsi="Verdana"/>
          <w:sz w:val="20"/>
          <w:szCs w:val="20"/>
        </w:rPr>
      </w:pPr>
      <w:r w:rsidRPr="00C16B8B">
        <w:rPr>
          <w:rFonts w:ascii="Verdana" w:eastAsia="Times New Roman" w:hAnsi="Verdana"/>
          <w:sz w:val="20"/>
          <w:szCs w:val="20"/>
        </w:rPr>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Pr="00C16B8B">
        <w:rPr>
          <w:rFonts w:ascii="Verdana" w:eastAsia="Times New Roman" w:hAnsi="Verdana"/>
          <w:sz w:val="20"/>
          <w:szCs w:val="20"/>
        </w:rPr>
        <w:fldChar w:fldCharType="begin"/>
      </w:r>
      <w:r w:rsidRPr="00C16B8B">
        <w:rPr>
          <w:rFonts w:ascii="Verdana" w:eastAsia="Times New Roman" w:hAnsi="Verdana"/>
          <w:sz w:val="20"/>
          <w:szCs w:val="20"/>
        </w:rPr>
        <w:instrText xml:space="preserve"> REF _Ref62483907 \r \h  \* MERGEFORMAT </w:instrText>
      </w:r>
      <w:r w:rsidRPr="00C16B8B">
        <w:rPr>
          <w:rFonts w:ascii="Verdana" w:eastAsia="Times New Roman" w:hAnsi="Verdana"/>
          <w:sz w:val="20"/>
          <w:szCs w:val="20"/>
        </w:rPr>
      </w:r>
      <w:r w:rsidRPr="00C16B8B">
        <w:rPr>
          <w:rFonts w:ascii="Verdana" w:eastAsia="Times New Roman" w:hAnsi="Verdana"/>
          <w:sz w:val="20"/>
          <w:szCs w:val="20"/>
        </w:rPr>
        <w:fldChar w:fldCharType="separate"/>
      </w:r>
      <w:r w:rsidRPr="00C16B8B">
        <w:rPr>
          <w:rFonts w:ascii="Verdana" w:eastAsia="Times New Roman" w:hAnsi="Verdana"/>
          <w:sz w:val="20"/>
          <w:szCs w:val="20"/>
          <w:cs/>
        </w:rPr>
        <w:t>‎</w:t>
      </w:r>
      <w:r w:rsidRPr="00C16B8B">
        <w:rPr>
          <w:rFonts w:ascii="Verdana" w:eastAsia="Times New Roman" w:hAnsi="Verdana"/>
          <w:sz w:val="20"/>
          <w:szCs w:val="20"/>
        </w:rPr>
        <w:t>7.2</w:t>
      </w:r>
      <w:r w:rsidRPr="00C16B8B">
        <w:rPr>
          <w:rFonts w:ascii="Verdana" w:eastAsia="Times New Roman" w:hAnsi="Verdana"/>
          <w:sz w:val="20"/>
          <w:szCs w:val="20"/>
        </w:rPr>
        <w:fldChar w:fldCharType="end"/>
      </w:r>
      <w:r w:rsidRPr="00C16B8B">
        <w:rPr>
          <w:rFonts w:ascii="Verdana" w:eastAsia="Times New Roman" w:hAnsi="Verdana"/>
          <w:sz w:val="20"/>
          <w:szCs w:val="20"/>
        </w:rPr>
        <w:t xml:space="preserve"> punkte.</w:t>
      </w:r>
    </w:p>
    <w:p w14:paraId="399D1BDD" w14:textId="77777777" w:rsidR="00C16B8B" w:rsidRPr="00C16B8B" w:rsidRDefault="00C16B8B" w:rsidP="00C16B8B">
      <w:pPr>
        <w:pStyle w:val="Sraopastraipa"/>
        <w:numPr>
          <w:ilvl w:val="2"/>
          <w:numId w:val="1"/>
        </w:numPr>
        <w:jc w:val="both"/>
        <w:rPr>
          <w:rFonts w:ascii="Verdana" w:eastAsia="Times New Roman" w:hAnsi="Verdana"/>
          <w:sz w:val="20"/>
          <w:szCs w:val="20"/>
        </w:rPr>
      </w:pPr>
      <w:bookmarkStart w:id="1" w:name="_Ref146809914"/>
      <w:r w:rsidRPr="00C16B8B">
        <w:rPr>
          <w:rFonts w:ascii="Verdana" w:eastAsia="Times New Roman" w:hAnsi="Verdana"/>
          <w:sz w:val="20"/>
          <w:szCs w:val="20"/>
        </w:rPr>
        <w:t xml:space="preserve">Tiekėjas, vadovaujantis </w:t>
      </w:r>
      <w:r w:rsidRPr="00C16B8B">
        <w:rPr>
          <w:rFonts w:ascii="Verdana" w:hAnsi="Verdana"/>
          <w:sz w:val="20"/>
          <w:szCs w:val="20"/>
        </w:rPr>
        <w:t>Bendrųjų pirkimo sąlygų 17.4 punktu</w:t>
      </w:r>
      <w:r w:rsidRPr="00C16B8B">
        <w:rPr>
          <w:rFonts w:ascii="Verdana" w:eastAsia="Times New Roman" w:hAnsi="Verdana"/>
          <w:sz w:val="20"/>
          <w:szCs w:val="20"/>
        </w:rPr>
        <w:t>, Techninėje specifikacijoje stulpelyje „Siūlomi parametrai“ nurodytą informaciją galės paaiškinti tik tuo atveju, jeigu:</w:t>
      </w:r>
      <w:bookmarkEnd w:id="1"/>
    </w:p>
    <w:p w14:paraId="5B42B8A9" w14:textId="77777777" w:rsidR="00C16B8B" w:rsidRPr="00C16B8B" w:rsidRDefault="00C16B8B" w:rsidP="00C16B8B">
      <w:pPr>
        <w:pStyle w:val="Sraopastraipa"/>
        <w:numPr>
          <w:ilvl w:val="3"/>
          <w:numId w:val="1"/>
        </w:numPr>
        <w:jc w:val="both"/>
        <w:rPr>
          <w:rFonts w:ascii="Verdana" w:eastAsia="Times New Roman" w:hAnsi="Verdana"/>
          <w:sz w:val="20"/>
          <w:szCs w:val="20"/>
        </w:rPr>
      </w:pPr>
      <w:r w:rsidRPr="00C16B8B">
        <w:rPr>
          <w:rFonts w:ascii="Verdana" w:eastAsia="Times New Roman" w:hAnsi="Verdana"/>
          <w:sz w:val="20"/>
          <w:szCs w:val="20"/>
        </w:rPr>
        <w:t>Tiekėjas kartu su pasiūlymu pateikė Dokumentaciją ir pateiktoje Dokumentacijoje yra nurodyta informacija patvirtinanti, kad tiekėjo siūloma prekė atitinka Techninėje specifikacijoje nurodytus reikalavimus;</w:t>
      </w:r>
    </w:p>
    <w:p w14:paraId="29B32142" w14:textId="77777777" w:rsidR="00C16B8B" w:rsidRPr="00C16B8B" w:rsidRDefault="00C16B8B" w:rsidP="00C16B8B">
      <w:pPr>
        <w:pStyle w:val="Sraopastraipa"/>
        <w:numPr>
          <w:ilvl w:val="3"/>
          <w:numId w:val="1"/>
        </w:numPr>
        <w:jc w:val="both"/>
        <w:rPr>
          <w:rFonts w:ascii="Verdana" w:eastAsia="Times New Roman" w:hAnsi="Verdana"/>
          <w:sz w:val="20"/>
          <w:szCs w:val="20"/>
        </w:rPr>
      </w:pPr>
      <w:r w:rsidRPr="00C16B8B">
        <w:rPr>
          <w:rFonts w:ascii="Verdana" w:eastAsia="Times New Roman" w:hAnsi="Verdana"/>
          <w:sz w:val="20"/>
          <w:szCs w:val="20"/>
        </w:rPr>
        <w:t>Tiekėjas pateiks paaiškinimą iš viešai prieinamos siūlomos prekės gamintojo informacijos arba gamintojo patvirtinimą, kad tiekėjo siūloma prekė atitinka Techninėje specifikacijoje nurodytus reikalavimus.</w:t>
      </w:r>
    </w:p>
    <w:p w14:paraId="580FB01A" w14:textId="77777777" w:rsidR="00C16B8B" w:rsidRPr="00C16B8B" w:rsidRDefault="00C16B8B" w:rsidP="00C16B8B">
      <w:pPr>
        <w:pStyle w:val="Sraopastraipa"/>
        <w:numPr>
          <w:ilvl w:val="1"/>
          <w:numId w:val="1"/>
        </w:numPr>
        <w:jc w:val="both"/>
        <w:rPr>
          <w:rFonts w:ascii="Verdana" w:eastAsia="Times New Roman" w:hAnsi="Verdana"/>
          <w:b/>
          <w:bCs/>
          <w:sz w:val="20"/>
          <w:szCs w:val="20"/>
        </w:rPr>
      </w:pPr>
      <w:r w:rsidRPr="00C16B8B">
        <w:rPr>
          <w:rFonts w:ascii="Verdana" w:eastAsia="Times New Roman" w:hAnsi="Verdana"/>
          <w:b/>
          <w:bCs/>
          <w:sz w:val="20"/>
          <w:szCs w:val="20"/>
        </w:rPr>
        <w:lastRenderedPageBreak/>
        <w:t>Reikalavimai tiekėjui dėl lentelių stulpelių „Siūlomus parametrus patvirtinantys dokumentai“ pildymo:</w:t>
      </w:r>
    </w:p>
    <w:p w14:paraId="6CE3A817" w14:textId="77777777" w:rsidR="00C16B8B" w:rsidRPr="00C16B8B" w:rsidRDefault="00C16B8B" w:rsidP="00C16B8B">
      <w:pPr>
        <w:pStyle w:val="Sraopastraipa"/>
        <w:numPr>
          <w:ilvl w:val="2"/>
          <w:numId w:val="1"/>
        </w:numPr>
        <w:jc w:val="both"/>
        <w:rPr>
          <w:rFonts w:ascii="Verdana" w:eastAsia="Times New Roman" w:hAnsi="Verdana"/>
          <w:sz w:val="20"/>
          <w:szCs w:val="20"/>
        </w:rPr>
      </w:pPr>
      <w:r w:rsidRPr="00C16B8B">
        <w:rPr>
          <w:rFonts w:ascii="Verdana" w:eastAsia="Times New Roman" w:hAnsi="Verdana"/>
          <w:sz w:val="20"/>
          <w:szCs w:val="20"/>
        </w:rPr>
        <w:t>Tiekėjas:</w:t>
      </w:r>
    </w:p>
    <w:p w14:paraId="74B4619B" w14:textId="77777777" w:rsidR="00C16B8B" w:rsidRPr="00C16B8B" w:rsidRDefault="00C16B8B" w:rsidP="00C16B8B">
      <w:pPr>
        <w:numPr>
          <w:ilvl w:val="3"/>
          <w:numId w:val="1"/>
        </w:numPr>
        <w:contextualSpacing/>
        <w:jc w:val="both"/>
        <w:rPr>
          <w:rFonts w:ascii="Verdana" w:hAnsi="Verdana" w:cstheme="majorBidi"/>
          <w:sz w:val="20"/>
          <w:szCs w:val="20"/>
          <w:lang w:val="lt-LT"/>
        </w:rPr>
      </w:pPr>
      <w:r w:rsidRPr="00C16B8B">
        <w:rPr>
          <w:rFonts w:ascii="Verdana" w:hAnsi="Verdana" w:cstheme="majorBidi"/>
          <w:sz w:val="20"/>
          <w:szCs w:val="20"/>
          <w:lang w:val="lt-LT"/>
        </w:rPr>
        <w:t xml:space="preserve">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w:t>
      </w:r>
      <w:r w:rsidRPr="00C16B8B">
        <w:rPr>
          <w:rFonts w:ascii="Verdana" w:hAnsi="Verdana" w:cstheme="majorBidi"/>
          <w:sz w:val="20"/>
          <w:szCs w:val="20"/>
          <w:lang w:val="lt-LT"/>
        </w:rPr>
        <w:fldChar w:fldCharType="begin"/>
      </w:r>
      <w:r w:rsidRPr="00C16B8B">
        <w:rPr>
          <w:rFonts w:ascii="Verdana" w:hAnsi="Verdana" w:cstheme="majorBidi"/>
          <w:sz w:val="20"/>
          <w:szCs w:val="20"/>
          <w:lang w:val="lt-LT"/>
        </w:rPr>
        <w:instrText xml:space="preserve"> REF _Ref146809914 \r \h  \* MERGEFORMAT </w:instrText>
      </w:r>
      <w:r w:rsidRPr="00C16B8B">
        <w:rPr>
          <w:rFonts w:ascii="Verdana" w:hAnsi="Verdana" w:cstheme="majorBidi"/>
          <w:sz w:val="20"/>
          <w:szCs w:val="20"/>
          <w:lang w:val="lt-LT"/>
        </w:rPr>
      </w:r>
      <w:r w:rsidRPr="00C16B8B">
        <w:rPr>
          <w:rFonts w:ascii="Verdana" w:hAnsi="Verdana" w:cstheme="majorBidi"/>
          <w:sz w:val="20"/>
          <w:szCs w:val="20"/>
          <w:lang w:val="lt-LT"/>
        </w:rPr>
        <w:fldChar w:fldCharType="separate"/>
      </w:r>
      <w:r w:rsidRPr="00C16B8B">
        <w:rPr>
          <w:rFonts w:ascii="Verdana" w:hAnsi="Verdana" w:cstheme="majorBidi"/>
          <w:sz w:val="20"/>
          <w:szCs w:val="20"/>
          <w:lang w:val="lt-LT"/>
        </w:rPr>
        <w:t>7.4</w:t>
      </w:r>
      <w:r w:rsidRPr="00C16B8B">
        <w:rPr>
          <w:rFonts w:ascii="Verdana" w:hAnsi="Verdana" w:cstheme="majorBidi"/>
          <w:sz w:val="20"/>
          <w:szCs w:val="20"/>
          <w:lang w:val="lt-LT"/>
        </w:rPr>
        <w:fldChar w:fldCharType="end"/>
      </w:r>
      <w:r w:rsidRPr="00C16B8B">
        <w:rPr>
          <w:rFonts w:ascii="Verdana" w:hAnsi="Verdana" w:cstheme="majorBidi"/>
          <w:sz w:val="20"/>
          <w:szCs w:val="20"/>
          <w:lang w:val="lt-LT"/>
        </w:rPr>
        <w:t xml:space="preserve"> punkte nustatyta tvarka, kaip tiekėjo siūloma prekė atitinka keliamą reikalavimą arba Tiekėjas su pasiūlymu iš viso nepateiks Dokumentacijos – Tiekėjo pasiūlymas bus atmestas;</w:t>
      </w:r>
    </w:p>
    <w:p w14:paraId="47115CD6" w14:textId="77777777" w:rsidR="00C16B8B" w:rsidRPr="00C16B8B" w:rsidRDefault="00C16B8B" w:rsidP="00C16B8B">
      <w:pPr>
        <w:numPr>
          <w:ilvl w:val="3"/>
          <w:numId w:val="1"/>
        </w:numPr>
        <w:contextualSpacing/>
        <w:jc w:val="both"/>
        <w:rPr>
          <w:rFonts w:ascii="Verdana" w:hAnsi="Verdana" w:cstheme="majorBidi"/>
          <w:sz w:val="20"/>
          <w:szCs w:val="20"/>
          <w:lang w:val="lt-LT"/>
        </w:rPr>
      </w:pPr>
      <w:r w:rsidRPr="00C16B8B">
        <w:rPr>
          <w:rFonts w:ascii="Verdana" w:hAnsi="Verdana" w:cstheme="majorBidi"/>
          <w:sz w:val="20"/>
          <w:szCs w:val="20"/>
          <w:lang w:val="lt-LT"/>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w:t>
      </w:r>
      <w:r w:rsidRPr="00C16B8B">
        <w:rPr>
          <w:rFonts w:ascii="Verdana" w:hAnsi="Verdana" w:cstheme="majorBidi"/>
          <w:color w:val="FF0000"/>
          <w:sz w:val="20"/>
          <w:szCs w:val="20"/>
          <w:lang w:val="lt-LT"/>
        </w:rPr>
        <w:t xml:space="preserve"> </w:t>
      </w:r>
      <w:r w:rsidRPr="00C16B8B">
        <w:rPr>
          <w:rFonts w:ascii="Verdana" w:hAnsi="Verdana" w:cstheme="majorBidi"/>
          <w:sz w:val="20"/>
          <w:szCs w:val="20"/>
          <w:lang w:val="lt-LT"/>
        </w:rPr>
        <w:t xml:space="preserve">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w:t>
      </w:r>
      <w:r w:rsidRPr="00C16B8B">
        <w:rPr>
          <w:rFonts w:ascii="Verdana" w:hAnsi="Verdana" w:cstheme="majorBidi"/>
          <w:sz w:val="20"/>
          <w:szCs w:val="20"/>
          <w:lang w:val="lt-LT"/>
        </w:rPr>
        <w:fldChar w:fldCharType="begin"/>
      </w:r>
      <w:r w:rsidRPr="00C16B8B">
        <w:rPr>
          <w:rFonts w:ascii="Verdana" w:hAnsi="Verdana" w:cstheme="majorBidi"/>
          <w:sz w:val="20"/>
          <w:szCs w:val="20"/>
          <w:lang w:val="lt-LT"/>
        </w:rPr>
        <w:instrText xml:space="preserve"> REF _Ref146809914 \r \h  \* MERGEFORMAT </w:instrText>
      </w:r>
      <w:r w:rsidRPr="00C16B8B">
        <w:rPr>
          <w:rFonts w:ascii="Verdana" w:hAnsi="Verdana" w:cstheme="majorBidi"/>
          <w:sz w:val="20"/>
          <w:szCs w:val="20"/>
          <w:lang w:val="lt-LT"/>
        </w:rPr>
      </w:r>
      <w:r w:rsidRPr="00C16B8B">
        <w:rPr>
          <w:rFonts w:ascii="Verdana" w:hAnsi="Verdana" w:cstheme="majorBidi"/>
          <w:sz w:val="20"/>
          <w:szCs w:val="20"/>
          <w:lang w:val="lt-LT"/>
        </w:rPr>
        <w:fldChar w:fldCharType="separate"/>
      </w:r>
      <w:r w:rsidRPr="00C16B8B">
        <w:rPr>
          <w:rFonts w:ascii="Verdana" w:hAnsi="Verdana" w:cstheme="majorBidi"/>
          <w:sz w:val="20"/>
          <w:szCs w:val="20"/>
          <w:lang w:val="lt-LT"/>
        </w:rPr>
        <w:t>7.4</w:t>
      </w:r>
      <w:r w:rsidRPr="00C16B8B">
        <w:rPr>
          <w:rFonts w:ascii="Verdana" w:hAnsi="Verdana" w:cstheme="majorBidi"/>
          <w:sz w:val="20"/>
          <w:szCs w:val="20"/>
          <w:lang w:val="lt-LT"/>
        </w:rPr>
        <w:fldChar w:fldCharType="end"/>
      </w:r>
      <w:r w:rsidRPr="00C16B8B">
        <w:rPr>
          <w:rFonts w:ascii="Verdana" w:hAnsi="Verdana" w:cstheme="majorBidi"/>
          <w:sz w:val="20"/>
          <w:szCs w:val="20"/>
          <w:lang w:val="lt-LT"/>
        </w:rPr>
        <w:t> punkte nustatyta tvarka, kaip tiekėjo siūloma prekė atitinka keliamam reikalavimui – Tiekėjo pasiūlymas bus atmestas;</w:t>
      </w:r>
    </w:p>
    <w:p w14:paraId="00235C61" w14:textId="77777777" w:rsidR="00C16B8B" w:rsidRPr="00C16B8B" w:rsidRDefault="00C16B8B" w:rsidP="00C16B8B">
      <w:pPr>
        <w:pStyle w:val="Sraopastraipa"/>
        <w:numPr>
          <w:ilvl w:val="3"/>
          <w:numId w:val="1"/>
        </w:numPr>
        <w:jc w:val="both"/>
        <w:rPr>
          <w:rFonts w:ascii="Verdana" w:eastAsia="Times New Roman" w:hAnsi="Verdana"/>
          <w:sz w:val="20"/>
          <w:szCs w:val="20"/>
        </w:rPr>
      </w:pPr>
      <w:r w:rsidRPr="00C16B8B">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sidRPr="00C16B8B">
        <w:rPr>
          <w:rFonts w:ascii="Verdana" w:hAnsi="Verdana" w:cstheme="majorBidi"/>
          <w:noProof/>
          <w:sz w:val="20"/>
          <w:szCs w:val="20"/>
        </w:rPr>
        <w:drawing>
          <wp:inline distT="0" distB="0" distL="0" distR="0" wp14:anchorId="2A5CA888" wp14:editId="3FBA28F2">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C16B8B">
        <w:rPr>
          <w:rFonts w:ascii="Verdana" w:hAnsi="Verdana" w:cstheme="majorBidi"/>
          <w:sz w:val="20"/>
          <w:szCs w:val="20"/>
        </w:rPr>
        <w:t xml:space="preserve">“, tačiau Perkančioji organizacija turi teisę paprašyti paaiškinti atitikimą Techninės specifikacijos reikalavimui pasiūlymų vertinimo metu ir paaiškinti atitikimą Techninės specifikacijos </w:t>
      </w:r>
      <w:r w:rsidRPr="00C16B8B">
        <w:rPr>
          <w:rFonts w:ascii="Verdana" w:hAnsi="Verdana" w:cstheme="majorBidi"/>
          <w:sz w:val="20"/>
          <w:szCs w:val="20"/>
        </w:rPr>
        <w:fldChar w:fldCharType="begin"/>
      </w:r>
      <w:r w:rsidRPr="00C16B8B">
        <w:rPr>
          <w:rFonts w:ascii="Verdana" w:hAnsi="Verdana" w:cstheme="majorBidi"/>
          <w:sz w:val="20"/>
          <w:szCs w:val="20"/>
        </w:rPr>
        <w:instrText xml:space="preserve"> REF _Ref146809914 \r \h  \* MERGEFORMAT </w:instrText>
      </w:r>
      <w:r w:rsidRPr="00C16B8B">
        <w:rPr>
          <w:rFonts w:ascii="Verdana" w:hAnsi="Verdana" w:cstheme="majorBidi"/>
          <w:sz w:val="20"/>
          <w:szCs w:val="20"/>
        </w:rPr>
      </w:r>
      <w:r w:rsidRPr="00C16B8B">
        <w:rPr>
          <w:rFonts w:ascii="Verdana" w:hAnsi="Verdana" w:cstheme="majorBidi"/>
          <w:sz w:val="20"/>
          <w:szCs w:val="20"/>
        </w:rPr>
        <w:fldChar w:fldCharType="separate"/>
      </w:r>
      <w:r w:rsidRPr="00C16B8B">
        <w:rPr>
          <w:rFonts w:ascii="Verdana" w:hAnsi="Verdana" w:cstheme="majorBidi"/>
          <w:sz w:val="20"/>
          <w:szCs w:val="20"/>
        </w:rPr>
        <w:t>7.4</w:t>
      </w:r>
      <w:r w:rsidRPr="00C16B8B">
        <w:rPr>
          <w:rFonts w:ascii="Verdana" w:hAnsi="Verdana" w:cstheme="majorBidi"/>
          <w:sz w:val="20"/>
          <w:szCs w:val="20"/>
        </w:rPr>
        <w:fldChar w:fldCharType="end"/>
      </w:r>
      <w:r w:rsidRPr="00C16B8B">
        <w:rPr>
          <w:rFonts w:ascii="Verdana" w:hAnsi="Verdana" w:cstheme="majorBidi"/>
          <w:sz w:val="20"/>
          <w:szCs w:val="20"/>
        </w:rPr>
        <w:t> punkte nustatyta tvarka, jeigu kils abejonių dėl Tiekėjo galimybių įgyvendinti reikalavimą sutarties vykdymo metu.</w:t>
      </w:r>
    </w:p>
    <w:p w14:paraId="679BB886" w14:textId="77777777" w:rsidR="00C16B8B" w:rsidRPr="00C16B8B" w:rsidRDefault="00C16B8B" w:rsidP="00C16B8B">
      <w:pPr>
        <w:pStyle w:val="Sraopastraipa"/>
        <w:numPr>
          <w:ilvl w:val="2"/>
          <w:numId w:val="1"/>
        </w:numPr>
        <w:jc w:val="both"/>
        <w:rPr>
          <w:rFonts w:ascii="Verdana" w:eastAsia="Times New Roman" w:hAnsi="Verdana"/>
          <w:sz w:val="20"/>
          <w:szCs w:val="20"/>
        </w:rPr>
      </w:pPr>
      <w:r w:rsidRPr="00C16B8B">
        <w:rPr>
          <w:rFonts w:ascii="Verdana" w:eastAsia="Times New Roman" w:hAnsi="Verdana"/>
          <w:sz w:val="20"/>
          <w:szCs w:val="20"/>
        </w:rPr>
        <w:t>Dokumentacija turi būti parengta prekės gamintojo, o ne trečiųjų šalių. Jeigu prekė sudaryta iš kitų gamintojų įrangos ar dalių gali būti teikiama tiek galutinės prekės, tiek prekės komplektuojančios dalies gamintojo Dokumentacija.</w:t>
      </w:r>
    </w:p>
    <w:p w14:paraId="5C02CADD" w14:textId="77777777" w:rsidR="00C16B8B" w:rsidRPr="00C16B8B" w:rsidRDefault="00C16B8B" w:rsidP="00C16B8B">
      <w:pPr>
        <w:pStyle w:val="Sraopastraipa"/>
        <w:numPr>
          <w:ilvl w:val="2"/>
          <w:numId w:val="1"/>
        </w:numPr>
        <w:jc w:val="both"/>
        <w:rPr>
          <w:rFonts w:ascii="Verdana" w:eastAsia="Times New Roman" w:hAnsi="Verdana"/>
          <w:sz w:val="20"/>
          <w:szCs w:val="20"/>
        </w:rPr>
      </w:pPr>
      <w:r w:rsidRPr="00C16B8B">
        <w:rPr>
          <w:rFonts w:ascii="Verdana" w:eastAsia="Times New Roman" w:hAnsi="Verdana"/>
          <w:sz w:val="20"/>
          <w:szCs w:val="20"/>
        </w:rPr>
        <w:t>Tiekėjas prie konkretaus reikalavimo nurodo, kuri tiekėjo su pasiūlymu teikiama Dokumentacija patvirtina atitikimą nurodytam konkrečiam reikalavimui.</w:t>
      </w:r>
    </w:p>
    <w:p w14:paraId="722D74DF" w14:textId="77777777" w:rsidR="00C16B8B" w:rsidRPr="00C16B8B" w:rsidRDefault="00C16B8B" w:rsidP="00C16B8B">
      <w:pPr>
        <w:pStyle w:val="Sraopastraipa"/>
        <w:numPr>
          <w:ilvl w:val="2"/>
          <w:numId w:val="1"/>
        </w:numPr>
        <w:tabs>
          <w:tab w:val="left" w:pos="993"/>
        </w:tabs>
        <w:jc w:val="both"/>
        <w:rPr>
          <w:rFonts w:ascii="Verdana" w:hAnsi="Verdana"/>
          <w:sz w:val="20"/>
          <w:szCs w:val="20"/>
        </w:rPr>
      </w:pPr>
      <w:r w:rsidRPr="00C16B8B">
        <w:rPr>
          <w:rFonts w:ascii="Verdana" w:eastAsia="Times New Roman" w:hAnsi="Verdana"/>
          <w:sz w:val="20"/>
          <w:szCs w:val="20"/>
        </w:rPr>
        <w:t>Perkančioji organizacija prašo tiekėjų, kad nurodant Dokumentacijos pavadinimą, kartu būtų pateikiama nuoroda į konkretų puslapį, paragrafą ir pan., kai tai yra įmanoma, sklandesniam tiekėjų pasiūlymų vertinimui.</w:t>
      </w:r>
    </w:p>
    <w:p w14:paraId="54E98120" w14:textId="77777777" w:rsidR="00C16B8B" w:rsidRPr="00C16B8B" w:rsidRDefault="00C16B8B" w:rsidP="00C16B8B">
      <w:pPr>
        <w:pStyle w:val="Sraopastraipa"/>
        <w:numPr>
          <w:ilvl w:val="1"/>
          <w:numId w:val="1"/>
        </w:numPr>
        <w:tabs>
          <w:tab w:val="left" w:pos="993"/>
        </w:tabs>
        <w:jc w:val="both"/>
        <w:rPr>
          <w:rFonts w:ascii="Verdana" w:hAnsi="Verdana" w:cstheme="majorBidi"/>
          <w:sz w:val="20"/>
          <w:szCs w:val="20"/>
        </w:rPr>
      </w:pPr>
      <w:r w:rsidRPr="00C16B8B">
        <w:rPr>
          <w:rFonts w:ascii="Verdana" w:hAnsi="Verdana" w:cstheme="majorBidi"/>
          <w:sz w:val="20"/>
          <w:szCs w:val="20"/>
        </w:rPr>
        <w:t>Jei Prekių gamintojas nuo pasiūlymo pateikimo momento iki Prekių pristatymo termino nustoja gaminti siūlomą Prekę (ar Prekės sudedamąsias dalis), tiekėjas</w:t>
      </w:r>
      <w:bookmarkStart w:id="2" w:name="_Hlk42000936"/>
      <w:r w:rsidRPr="00C16B8B">
        <w:rPr>
          <w:rFonts w:ascii="Verdana" w:hAnsi="Verdana" w:cstheme="majorBidi"/>
          <w:sz w:val="20"/>
          <w:szCs w:val="20"/>
        </w:rPr>
        <w:t>, gavęs rašytinį Perkančiosios organizacijos sutikimą,</w:t>
      </w:r>
      <w:bookmarkEnd w:id="2"/>
      <w:r w:rsidRPr="00C16B8B">
        <w:rPr>
          <w:rFonts w:ascii="Verdana" w:hAnsi="Verdana" w:cstheme="majorBidi"/>
          <w:sz w:val="20"/>
          <w:szCs w:val="20"/>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1D0B9B0B" w14:textId="77777777" w:rsidR="00C16B8B" w:rsidRPr="00C16B8B" w:rsidRDefault="00C16B8B" w:rsidP="00C16B8B">
      <w:pPr>
        <w:pStyle w:val="Sraopastraipa"/>
        <w:numPr>
          <w:ilvl w:val="1"/>
          <w:numId w:val="1"/>
        </w:numPr>
        <w:jc w:val="both"/>
        <w:rPr>
          <w:rFonts w:ascii="Verdana" w:hAnsi="Verdana"/>
          <w:sz w:val="20"/>
          <w:szCs w:val="20"/>
        </w:rPr>
      </w:pPr>
      <w:r w:rsidRPr="00C16B8B">
        <w:rPr>
          <w:rFonts w:ascii="Verdana" w:hAnsi="Verdana"/>
          <w:sz w:val="20"/>
          <w:szCs w:val="20"/>
        </w:rPr>
        <w:t>Prekės turi būti komplektuojamos:</w:t>
      </w:r>
    </w:p>
    <w:p w14:paraId="6147B67B" w14:textId="77777777" w:rsidR="00C16B8B" w:rsidRPr="00C16B8B" w:rsidRDefault="00C16B8B" w:rsidP="00C16B8B">
      <w:pPr>
        <w:pStyle w:val="Sraopastraipa"/>
        <w:numPr>
          <w:ilvl w:val="2"/>
          <w:numId w:val="1"/>
        </w:numPr>
        <w:jc w:val="both"/>
        <w:rPr>
          <w:rFonts w:ascii="Verdana" w:hAnsi="Verdana"/>
          <w:sz w:val="20"/>
          <w:szCs w:val="20"/>
        </w:rPr>
      </w:pPr>
      <w:r w:rsidRPr="00C16B8B">
        <w:rPr>
          <w:rFonts w:ascii="Verdana" w:hAnsi="Verdana"/>
          <w:sz w:val="20"/>
          <w:szCs w:val="20"/>
        </w:rPr>
        <w:t>su visais Prekės gamintojo įprastoje Prekės komplektacijoje nurodytais priedais (t. y. tais priedais, kurie nurodyti Dokumentacijoje), jeigu nėra nurodyta kitaip;</w:t>
      </w:r>
    </w:p>
    <w:p w14:paraId="17308373" w14:textId="77777777" w:rsidR="00C16B8B" w:rsidRPr="00C16B8B" w:rsidRDefault="00C16B8B" w:rsidP="00C16B8B">
      <w:pPr>
        <w:pStyle w:val="Sraopastraipa"/>
        <w:numPr>
          <w:ilvl w:val="2"/>
          <w:numId w:val="1"/>
        </w:numPr>
        <w:jc w:val="both"/>
        <w:rPr>
          <w:rFonts w:ascii="Verdana" w:hAnsi="Verdana"/>
          <w:sz w:val="20"/>
          <w:szCs w:val="20"/>
        </w:rPr>
      </w:pPr>
      <w:r w:rsidRPr="00C16B8B">
        <w:rPr>
          <w:rFonts w:ascii="Verdana" w:hAnsi="Verdana"/>
          <w:sz w:val="20"/>
          <w:szCs w:val="20"/>
        </w:rPr>
        <w:t>su visais tinkamam Prekių veikimui reikalingais priedais – montavimo medžiagomis, priedais, kabeliais ir pan., jeigu tokie priedai reikalingi tinkamam Prekės veikimui, net jeigu tai atskirai nėra nurodyta.</w:t>
      </w:r>
    </w:p>
    <w:p w14:paraId="70B24261" w14:textId="77777777" w:rsidR="00C16B8B" w:rsidRPr="00C16B8B" w:rsidRDefault="00C16B8B" w:rsidP="00C16B8B">
      <w:pPr>
        <w:pStyle w:val="Sraopastraipa"/>
        <w:numPr>
          <w:ilvl w:val="1"/>
          <w:numId w:val="1"/>
        </w:numPr>
        <w:jc w:val="both"/>
        <w:rPr>
          <w:rFonts w:ascii="Verdana" w:hAnsi="Verdana"/>
          <w:b/>
          <w:bCs/>
          <w:sz w:val="20"/>
          <w:szCs w:val="20"/>
        </w:rPr>
      </w:pPr>
      <w:r w:rsidRPr="00C16B8B">
        <w:rPr>
          <w:rFonts w:ascii="Verdana" w:hAnsi="Verdana"/>
          <w:sz w:val="20"/>
          <w:szCs w:val="20"/>
        </w:rPr>
        <w:lastRenderedPageBreak/>
        <w:t>Prekės atitinkančios Techninės specifikacijos reikalavimus turi būti pristatytos</w:t>
      </w:r>
      <w:r w:rsidRPr="00C16B8B">
        <w:rPr>
          <w:rFonts w:ascii="Verdana" w:hAnsi="Verdana"/>
          <w:color w:val="00B050"/>
          <w:sz w:val="20"/>
          <w:szCs w:val="20"/>
        </w:rPr>
        <w:t xml:space="preserve"> </w:t>
      </w:r>
      <w:r w:rsidRPr="00C16B8B">
        <w:rPr>
          <w:rFonts w:ascii="Verdana" w:hAnsi="Verdana"/>
          <w:sz w:val="20"/>
          <w:szCs w:val="20"/>
        </w:rPr>
        <w:t>adresu S. Konarskio g. 49, 03123 Vilnius. Sutarties vykdymo metu pristatymo adresas gali būti patikslintas.</w:t>
      </w:r>
    </w:p>
    <w:p w14:paraId="3BB2324F" w14:textId="4EF03872" w:rsidR="00C16B8B" w:rsidRPr="00C16B8B" w:rsidRDefault="00C16B8B" w:rsidP="00C16B8B">
      <w:pPr>
        <w:pStyle w:val="Sraopastraipa"/>
        <w:numPr>
          <w:ilvl w:val="1"/>
          <w:numId w:val="1"/>
        </w:numPr>
        <w:jc w:val="both"/>
        <w:rPr>
          <w:rFonts w:ascii="Verdana" w:hAnsi="Verdana"/>
          <w:b/>
          <w:bCs/>
          <w:sz w:val="20"/>
          <w:szCs w:val="20"/>
        </w:rPr>
      </w:pPr>
      <w:r w:rsidRPr="00C16B8B">
        <w:rPr>
          <w:rFonts w:ascii="Verdana" w:hAnsi="Verdana"/>
          <w:sz w:val="20"/>
          <w:szCs w:val="20"/>
        </w:rPr>
        <w:t>Prekių pristatymo terminas – ne vėliau kaip iki 2025-12-16. Prekių techninės, bei programinis įrangos 12 mėn. palaikymas turi pradėti galioti ne anksčiau kaip nuo prekių pristatymo dienos.</w:t>
      </w:r>
    </w:p>
    <w:p w14:paraId="6EB66A1F" w14:textId="77777777" w:rsidR="00C16B8B" w:rsidRPr="00C16B8B" w:rsidRDefault="00C16B8B" w:rsidP="00C16B8B">
      <w:pPr>
        <w:pStyle w:val="Sraopastraipa"/>
        <w:jc w:val="both"/>
        <w:rPr>
          <w:rFonts w:ascii="Verdana" w:hAnsi="Verdana"/>
          <w:b/>
          <w:bCs/>
          <w:sz w:val="20"/>
          <w:szCs w:val="20"/>
        </w:rPr>
      </w:pPr>
    </w:p>
    <w:p w14:paraId="2559C510" w14:textId="290BF167" w:rsidR="00C16B8B" w:rsidRPr="00C16B8B" w:rsidRDefault="00C16B8B" w:rsidP="00C16B8B">
      <w:pPr>
        <w:pStyle w:val="Sraopastraipa"/>
        <w:numPr>
          <w:ilvl w:val="0"/>
          <w:numId w:val="1"/>
        </w:numPr>
        <w:tabs>
          <w:tab w:val="left" w:pos="993"/>
        </w:tabs>
        <w:jc w:val="both"/>
        <w:rPr>
          <w:rFonts w:ascii="Verdana" w:hAnsi="Verdana"/>
          <w:b/>
          <w:bCs/>
          <w:sz w:val="20"/>
          <w:szCs w:val="20"/>
        </w:rPr>
      </w:pPr>
      <w:r w:rsidRPr="00C16B8B">
        <w:rPr>
          <w:rFonts w:ascii="Verdana" w:hAnsi="Verdana"/>
          <w:b/>
          <w:bCs/>
          <w:sz w:val="20"/>
          <w:szCs w:val="20"/>
        </w:rPr>
        <w:t>Informacija apie turimą programinę įrangą kuriai perkamas išplėtimas</w:t>
      </w:r>
    </w:p>
    <w:p w14:paraId="7FE9BB85" w14:textId="77777777" w:rsidR="00C16B8B" w:rsidRPr="00C16B8B" w:rsidRDefault="00C16B8B" w:rsidP="00C16B8B">
      <w:pPr>
        <w:pStyle w:val="Sraopastraipa"/>
        <w:tabs>
          <w:tab w:val="left" w:pos="993"/>
        </w:tabs>
        <w:ind w:left="360"/>
        <w:jc w:val="both"/>
        <w:rPr>
          <w:rFonts w:ascii="Verdana" w:hAnsi="Verdana"/>
          <w:b/>
          <w:bCs/>
          <w:sz w:val="20"/>
          <w:szCs w:val="20"/>
        </w:rPr>
      </w:pPr>
    </w:p>
    <w:p w14:paraId="44CBCCCF" w14:textId="77777777" w:rsidR="00C16B8B" w:rsidRPr="00C16B8B" w:rsidRDefault="00C16B8B" w:rsidP="00C16B8B">
      <w:pPr>
        <w:pStyle w:val="Sraopastraipa"/>
        <w:tabs>
          <w:tab w:val="left" w:pos="993"/>
        </w:tabs>
        <w:ind w:left="360"/>
        <w:jc w:val="right"/>
        <w:rPr>
          <w:rFonts w:ascii="Verdana" w:hAnsi="Verdana"/>
          <w:sz w:val="20"/>
          <w:szCs w:val="20"/>
          <w:lang w:val="pt-BR"/>
        </w:rPr>
      </w:pPr>
      <w:r w:rsidRPr="00C16B8B">
        <w:rPr>
          <w:rFonts w:ascii="Verdana" w:hAnsi="Verdana"/>
          <w:sz w:val="20"/>
          <w:szCs w:val="20"/>
          <w:lang w:val="pt-BR"/>
        </w:rPr>
        <w:t>1</w:t>
      </w:r>
      <w:r w:rsidRPr="00C16B8B">
        <w:rPr>
          <w:rFonts w:ascii="Verdana" w:hAnsi="Verdana"/>
          <w:sz w:val="20"/>
          <w:szCs w:val="20"/>
        </w:rPr>
        <w:t xml:space="preserve"> lentelė. Perkančios organizacijos turimų licencijų aprašymas</w:t>
      </w:r>
    </w:p>
    <w:tbl>
      <w:tblPr>
        <w:tblStyle w:val="Lentelstinklelis"/>
        <w:tblW w:w="0" w:type="auto"/>
        <w:tblInd w:w="360" w:type="dxa"/>
        <w:tblLook w:val="04A0" w:firstRow="1" w:lastRow="0" w:firstColumn="1" w:lastColumn="0" w:noHBand="0" w:noVBand="1"/>
      </w:tblPr>
      <w:tblGrid>
        <w:gridCol w:w="769"/>
        <w:gridCol w:w="1801"/>
        <w:gridCol w:w="906"/>
        <w:gridCol w:w="2922"/>
        <w:gridCol w:w="1389"/>
        <w:gridCol w:w="1480"/>
      </w:tblGrid>
      <w:tr w:rsidR="00DD16EC" w:rsidRPr="00C16B8B" w14:paraId="14E0A256" w14:textId="77777777" w:rsidTr="00DD16EC">
        <w:tc>
          <w:tcPr>
            <w:tcW w:w="769" w:type="dxa"/>
          </w:tcPr>
          <w:p w14:paraId="597D05D4" w14:textId="77777777" w:rsidR="00C16B8B" w:rsidRPr="00C16B8B" w:rsidRDefault="00C16B8B" w:rsidP="001B17ED">
            <w:pPr>
              <w:pStyle w:val="Sraopastraipa"/>
              <w:tabs>
                <w:tab w:val="left" w:pos="993"/>
              </w:tabs>
              <w:ind w:left="0"/>
              <w:jc w:val="both"/>
              <w:rPr>
                <w:rFonts w:ascii="Verdana" w:hAnsi="Verdana"/>
                <w:sz w:val="20"/>
                <w:szCs w:val="20"/>
                <w:lang w:val="en-US"/>
              </w:rPr>
            </w:pPr>
            <w:r w:rsidRPr="00C16B8B">
              <w:rPr>
                <w:rFonts w:ascii="Verdana" w:hAnsi="Verdana"/>
                <w:sz w:val="20"/>
                <w:szCs w:val="20"/>
                <w:lang w:val="en-US"/>
              </w:rPr>
              <w:t>Eil. Nr.</w:t>
            </w:r>
          </w:p>
        </w:tc>
        <w:tc>
          <w:tcPr>
            <w:tcW w:w="1801" w:type="dxa"/>
          </w:tcPr>
          <w:p w14:paraId="2C556DAF" w14:textId="77777777" w:rsidR="00C16B8B" w:rsidRPr="00C16B8B" w:rsidRDefault="00C16B8B" w:rsidP="001B17ED">
            <w:pPr>
              <w:pStyle w:val="Sraopastraipa"/>
              <w:tabs>
                <w:tab w:val="left" w:pos="993"/>
              </w:tabs>
              <w:ind w:left="0"/>
              <w:jc w:val="both"/>
              <w:rPr>
                <w:rFonts w:ascii="Verdana" w:hAnsi="Verdana"/>
                <w:sz w:val="20"/>
                <w:szCs w:val="20"/>
                <w:lang w:val="en-US"/>
              </w:rPr>
            </w:pPr>
            <w:r w:rsidRPr="00C16B8B">
              <w:rPr>
                <w:rFonts w:ascii="Verdana" w:hAnsi="Verdana"/>
                <w:sz w:val="20"/>
                <w:szCs w:val="20"/>
                <w:lang w:val="en-US"/>
              </w:rPr>
              <w:t>Gamintojas</w:t>
            </w:r>
          </w:p>
        </w:tc>
        <w:tc>
          <w:tcPr>
            <w:tcW w:w="906" w:type="dxa"/>
          </w:tcPr>
          <w:p w14:paraId="645D99FB" w14:textId="77777777" w:rsidR="00C16B8B" w:rsidRPr="00C16B8B" w:rsidRDefault="00C16B8B" w:rsidP="001B17ED">
            <w:pPr>
              <w:pStyle w:val="Sraopastraipa"/>
              <w:tabs>
                <w:tab w:val="left" w:pos="993"/>
              </w:tabs>
              <w:ind w:left="0"/>
              <w:jc w:val="both"/>
              <w:rPr>
                <w:rFonts w:ascii="Verdana" w:hAnsi="Verdana"/>
                <w:sz w:val="20"/>
                <w:szCs w:val="20"/>
                <w:lang w:val="en-US"/>
              </w:rPr>
            </w:pPr>
            <w:r w:rsidRPr="00C16B8B">
              <w:rPr>
                <w:rFonts w:ascii="Verdana" w:hAnsi="Verdana"/>
                <w:sz w:val="20"/>
                <w:szCs w:val="20"/>
                <w:lang w:val="en-US"/>
              </w:rPr>
              <w:t>Versija</w:t>
            </w:r>
          </w:p>
        </w:tc>
        <w:tc>
          <w:tcPr>
            <w:tcW w:w="2922" w:type="dxa"/>
          </w:tcPr>
          <w:p w14:paraId="75E90FFE" w14:textId="77777777" w:rsidR="00C16B8B" w:rsidRPr="00C16B8B" w:rsidRDefault="00C16B8B" w:rsidP="001B17ED">
            <w:pPr>
              <w:pStyle w:val="Sraopastraipa"/>
              <w:tabs>
                <w:tab w:val="left" w:pos="993"/>
              </w:tabs>
              <w:ind w:left="0"/>
              <w:jc w:val="both"/>
              <w:rPr>
                <w:rFonts w:ascii="Verdana" w:hAnsi="Verdana"/>
                <w:sz w:val="20"/>
                <w:szCs w:val="20"/>
                <w:lang w:val="en-US"/>
              </w:rPr>
            </w:pPr>
            <w:r w:rsidRPr="00C16B8B">
              <w:rPr>
                <w:rFonts w:ascii="Verdana" w:hAnsi="Verdana"/>
                <w:sz w:val="20"/>
                <w:szCs w:val="20"/>
                <w:lang w:val="en-US"/>
              </w:rPr>
              <w:t>Naudojamos licencijos pavadinimas</w:t>
            </w:r>
          </w:p>
        </w:tc>
        <w:tc>
          <w:tcPr>
            <w:tcW w:w="1389" w:type="dxa"/>
          </w:tcPr>
          <w:p w14:paraId="09176D00" w14:textId="77777777" w:rsidR="00C16B8B" w:rsidRPr="00C16B8B" w:rsidRDefault="00C16B8B" w:rsidP="001B17ED">
            <w:pPr>
              <w:pStyle w:val="Sraopastraipa"/>
              <w:tabs>
                <w:tab w:val="left" w:pos="993"/>
              </w:tabs>
              <w:ind w:left="0"/>
              <w:jc w:val="both"/>
              <w:rPr>
                <w:rFonts w:ascii="Verdana" w:hAnsi="Verdana"/>
                <w:sz w:val="20"/>
                <w:szCs w:val="20"/>
                <w:lang w:val="en-US"/>
              </w:rPr>
            </w:pPr>
            <w:r w:rsidRPr="00C16B8B">
              <w:rPr>
                <w:rFonts w:ascii="Verdana" w:hAnsi="Verdana"/>
                <w:sz w:val="20"/>
                <w:szCs w:val="20"/>
                <w:lang w:val="en-US"/>
              </w:rPr>
              <w:t>SKU PN</w:t>
            </w:r>
          </w:p>
        </w:tc>
        <w:tc>
          <w:tcPr>
            <w:tcW w:w="1480" w:type="dxa"/>
          </w:tcPr>
          <w:p w14:paraId="62BD57DD" w14:textId="77777777" w:rsidR="00C16B8B" w:rsidRPr="00C16B8B" w:rsidRDefault="00C16B8B" w:rsidP="001B17ED">
            <w:pPr>
              <w:pStyle w:val="Sraopastraipa"/>
              <w:tabs>
                <w:tab w:val="left" w:pos="993"/>
              </w:tabs>
              <w:ind w:left="0"/>
              <w:jc w:val="both"/>
              <w:rPr>
                <w:rFonts w:ascii="Verdana" w:hAnsi="Verdana"/>
                <w:sz w:val="20"/>
                <w:szCs w:val="20"/>
                <w:lang w:val="en-US"/>
              </w:rPr>
            </w:pPr>
            <w:r w:rsidRPr="00C16B8B">
              <w:rPr>
                <w:rFonts w:ascii="Verdana" w:hAnsi="Verdana"/>
                <w:sz w:val="20"/>
                <w:szCs w:val="20"/>
                <w:lang w:val="en-US"/>
              </w:rPr>
              <w:t>Licencijos tipas</w:t>
            </w:r>
          </w:p>
        </w:tc>
      </w:tr>
      <w:tr w:rsidR="00DD16EC" w:rsidRPr="00C16B8B" w14:paraId="13313E6D" w14:textId="77777777" w:rsidTr="00DD16EC">
        <w:tc>
          <w:tcPr>
            <w:tcW w:w="769" w:type="dxa"/>
          </w:tcPr>
          <w:p w14:paraId="08C08A0C" w14:textId="29BB979C" w:rsidR="00DD16EC" w:rsidRPr="00DD16EC" w:rsidRDefault="00DD16EC" w:rsidP="00DD16EC">
            <w:pPr>
              <w:tabs>
                <w:tab w:val="left" w:pos="993"/>
              </w:tabs>
              <w:jc w:val="both"/>
              <w:rPr>
                <w:rFonts w:ascii="Verdana" w:hAnsi="Verdana"/>
                <w:sz w:val="20"/>
                <w:szCs w:val="20"/>
                <w:lang w:val="en-US"/>
              </w:rPr>
            </w:pPr>
            <w:r>
              <w:rPr>
                <w:rFonts w:ascii="Verdana" w:hAnsi="Verdana"/>
                <w:sz w:val="20"/>
                <w:szCs w:val="20"/>
                <w:lang w:val="en-US"/>
              </w:rPr>
              <w:t>1.</w:t>
            </w:r>
          </w:p>
        </w:tc>
        <w:tc>
          <w:tcPr>
            <w:tcW w:w="1801" w:type="dxa"/>
          </w:tcPr>
          <w:p w14:paraId="5D7CA8CD" w14:textId="77777777" w:rsidR="00C16B8B" w:rsidRPr="00C16B8B" w:rsidRDefault="00C16B8B" w:rsidP="001B17ED">
            <w:pPr>
              <w:pStyle w:val="Sraopastraipa"/>
              <w:tabs>
                <w:tab w:val="left" w:pos="993"/>
              </w:tabs>
              <w:ind w:left="0"/>
              <w:jc w:val="both"/>
              <w:rPr>
                <w:rFonts w:ascii="Verdana" w:hAnsi="Verdana"/>
                <w:sz w:val="20"/>
                <w:szCs w:val="20"/>
                <w:lang w:val="en-US"/>
              </w:rPr>
            </w:pPr>
            <w:r w:rsidRPr="00C16B8B">
              <w:rPr>
                <w:rFonts w:ascii="Verdana" w:hAnsi="Verdana"/>
                <w:sz w:val="20"/>
                <w:szCs w:val="20"/>
                <w:lang w:val="en-US"/>
              </w:rPr>
              <w:t>Commvault</w:t>
            </w:r>
          </w:p>
        </w:tc>
        <w:tc>
          <w:tcPr>
            <w:tcW w:w="906" w:type="dxa"/>
          </w:tcPr>
          <w:p w14:paraId="1264B464" w14:textId="77777777" w:rsidR="00C16B8B" w:rsidRPr="00C16B8B" w:rsidRDefault="00C16B8B" w:rsidP="001B17ED">
            <w:pPr>
              <w:pStyle w:val="Sraopastraipa"/>
              <w:tabs>
                <w:tab w:val="left" w:pos="993"/>
              </w:tabs>
              <w:ind w:left="0"/>
              <w:jc w:val="both"/>
              <w:rPr>
                <w:rFonts w:ascii="Verdana" w:hAnsi="Verdana"/>
                <w:sz w:val="20"/>
                <w:szCs w:val="20"/>
                <w:lang w:val="en-US"/>
              </w:rPr>
            </w:pPr>
            <w:r w:rsidRPr="00C16B8B">
              <w:rPr>
                <w:rFonts w:ascii="Verdana" w:hAnsi="Verdana"/>
                <w:sz w:val="20"/>
                <w:szCs w:val="20"/>
                <w:lang w:val="en-US"/>
              </w:rPr>
              <w:t>11.32</w:t>
            </w:r>
          </w:p>
        </w:tc>
        <w:tc>
          <w:tcPr>
            <w:tcW w:w="2922" w:type="dxa"/>
          </w:tcPr>
          <w:p w14:paraId="3C6913BB" w14:textId="77777777" w:rsidR="00C16B8B" w:rsidRPr="00C16B8B" w:rsidRDefault="00C16B8B" w:rsidP="001B17ED">
            <w:pPr>
              <w:pStyle w:val="Sraopastraipa"/>
              <w:tabs>
                <w:tab w:val="left" w:pos="993"/>
              </w:tabs>
              <w:ind w:left="0"/>
              <w:jc w:val="both"/>
              <w:rPr>
                <w:rFonts w:ascii="Verdana" w:hAnsi="Verdana"/>
                <w:sz w:val="20"/>
                <w:szCs w:val="20"/>
                <w:lang w:val="en-US"/>
              </w:rPr>
            </w:pPr>
            <w:r w:rsidRPr="00C16B8B">
              <w:rPr>
                <w:rFonts w:ascii="Verdana" w:hAnsi="Verdana"/>
                <w:sz w:val="20"/>
                <w:szCs w:val="20"/>
                <w:lang w:val="en-US"/>
              </w:rPr>
              <w:t>cSIM Cloud Management, VM Foundation Protection, 10-VM Pack, metered per VM</w:t>
            </w:r>
          </w:p>
        </w:tc>
        <w:tc>
          <w:tcPr>
            <w:tcW w:w="1389" w:type="dxa"/>
          </w:tcPr>
          <w:p w14:paraId="2626B7A4" w14:textId="77777777" w:rsidR="00C16B8B" w:rsidRPr="00C16B8B" w:rsidRDefault="00C16B8B" w:rsidP="001B17ED">
            <w:pPr>
              <w:pStyle w:val="Sraopastraipa"/>
              <w:tabs>
                <w:tab w:val="left" w:pos="993"/>
              </w:tabs>
              <w:ind w:left="0"/>
              <w:jc w:val="both"/>
              <w:rPr>
                <w:rFonts w:ascii="Verdana" w:hAnsi="Verdana"/>
                <w:sz w:val="20"/>
                <w:szCs w:val="20"/>
                <w:lang w:val="en-US"/>
              </w:rPr>
            </w:pPr>
            <w:r w:rsidRPr="00C16B8B">
              <w:rPr>
                <w:rFonts w:ascii="Verdana" w:hAnsi="Verdana"/>
                <w:sz w:val="20"/>
                <w:szCs w:val="20"/>
                <w:lang w:val="en-US"/>
              </w:rPr>
              <w:t>SB-cSIM-V-F-10</w:t>
            </w:r>
          </w:p>
        </w:tc>
        <w:tc>
          <w:tcPr>
            <w:tcW w:w="1480" w:type="dxa"/>
          </w:tcPr>
          <w:p w14:paraId="365FC5BA" w14:textId="77777777" w:rsidR="00C16B8B" w:rsidRPr="00C16B8B" w:rsidRDefault="00C16B8B" w:rsidP="001B17ED">
            <w:pPr>
              <w:pStyle w:val="Sraopastraipa"/>
              <w:tabs>
                <w:tab w:val="left" w:pos="993"/>
              </w:tabs>
              <w:ind w:left="0"/>
              <w:jc w:val="both"/>
              <w:rPr>
                <w:rFonts w:ascii="Verdana" w:hAnsi="Verdana"/>
                <w:sz w:val="20"/>
                <w:szCs w:val="20"/>
                <w:lang w:val="en-US"/>
              </w:rPr>
            </w:pPr>
            <w:r w:rsidRPr="00C16B8B">
              <w:rPr>
                <w:rFonts w:ascii="Verdana" w:hAnsi="Verdana"/>
                <w:sz w:val="20"/>
                <w:szCs w:val="20"/>
                <w:lang w:val="en-US"/>
              </w:rPr>
              <w:t>Permanent</w:t>
            </w:r>
          </w:p>
        </w:tc>
      </w:tr>
    </w:tbl>
    <w:p w14:paraId="63348482" w14:textId="77777777" w:rsidR="00C16B8B" w:rsidRPr="00C16B8B" w:rsidRDefault="00C16B8B" w:rsidP="00C16B8B">
      <w:pPr>
        <w:pStyle w:val="Sraopastraipa"/>
        <w:tabs>
          <w:tab w:val="left" w:pos="993"/>
        </w:tabs>
        <w:ind w:left="360"/>
        <w:jc w:val="both"/>
        <w:rPr>
          <w:rFonts w:ascii="Verdana" w:hAnsi="Verdana"/>
          <w:sz w:val="20"/>
          <w:szCs w:val="20"/>
          <w:lang w:val="en-US"/>
        </w:rPr>
      </w:pPr>
    </w:p>
    <w:p w14:paraId="70CC4FCE" w14:textId="77777777" w:rsidR="00C16B8B" w:rsidRPr="00C16B8B" w:rsidRDefault="00C16B8B" w:rsidP="00C16B8B">
      <w:pPr>
        <w:pStyle w:val="Sraopastraipa"/>
        <w:numPr>
          <w:ilvl w:val="0"/>
          <w:numId w:val="1"/>
        </w:numPr>
        <w:tabs>
          <w:tab w:val="left" w:pos="993"/>
        </w:tabs>
        <w:rPr>
          <w:rFonts w:ascii="Verdana" w:hAnsi="Verdana"/>
          <w:b/>
          <w:bCs/>
          <w:sz w:val="20"/>
          <w:szCs w:val="20"/>
        </w:rPr>
      </w:pPr>
      <w:r w:rsidRPr="00C16B8B">
        <w:rPr>
          <w:rFonts w:ascii="Verdana" w:hAnsi="Verdana"/>
          <w:b/>
          <w:bCs/>
          <w:sz w:val="20"/>
          <w:szCs w:val="20"/>
        </w:rPr>
        <w:t>Bendrieji reikalavimai programinei įrangai</w:t>
      </w:r>
    </w:p>
    <w:p w14:paraId="65D0EE15" w14:textId="239EB2E1" w:rsidR="00C16B8B" w:rsidRDefault="00C16B8B" w:rsidP="00C16B8B">
      <w:pPr>
        <w:pStyle w:val="Sraopastraipa"/>
        <w:numPr>
          <w:ilvl w:val="1"/>
          <w:numId w:val="1"/>
        </w:numPr>
        <w:ind w:firstLine="709"/>
        <w:jc w:val="both"/>
        <w:rPr>
          <w:rFonts w:ascii="Verdana" w:hAnsi="Verdana"/>
          <w:sz w:val="20"/>
          <w:szCs w:val="20"/>
        </w:rPr>
      </w:pPr>
      <w:r w:rsidRPr="00C16B8B">
        <w:rPr>
          <w:rFonts w:ascii="Verdana" w:hAnsi="Verdana"/>
          <w:sz w:val="20"/>
          <w:szCs w:val="20"/>
        </w:rPr>
        <w:t xml:space="preserve">Siūlomos licencijos turi veikti kaip </w:t>
      </w:r>
      <w:r w:rsidR="00DD16EC">
        <w:rPr>
          <w:rFonts w:ascii="Verdana" w:hAnsi="Verdana"/>
          <w:sz w:val="20"/>
          <w:szCs w:val="20"/>
        </w:rPr>
        <w:t xml:space="preserve">II skyriaus </w:t>
      </w:r>
      <w:r w:rsidRPr="00C16B8B">
        <w:rPr>
          <w:rFonts w:ascii="Verdana" w:hAnsi="Verdana"/>
          <w:sz w:val="20"/>
          <w:szCs w:val="20"/>
        </w:rPr>
        <w:t>1 punkte nurodytos licencijos išplėtimas arba kaip atskira licencija, bet turi būti suderinama su Commvault atsarginių kopijų darymo programine įranga ir nereikalauti principinio rezervinio kopijavimo sistemos ir jos procesų pertvarkymo</w:t>
      </w:r>
      <w:r>
        <w:rPr>
          <w:rFonts w:ascii="Verdana" w:hAnsi="Verdana"/>
          <w:sz w:val="20"/>
          <w:szCs w:val="20"/>
        </w:rPr>
        <w:t>.</w:t>
      </w:r>
    </w:p>
    <w:p w14:paraId="01D8764D" w14:textId="77777777" w:rsidR="00C16B8B" w:rsidRDefault="00C16B8B" w:rsidP="00C16B8B">
      <w:pPr>
        <w:pStyle w:val="Sraopastraipa"/>
        <w:numPr>
          <w:ilvl w:val="1"/>
          <w:numId w:val="1"/>
        </w:numPr>
        <w:ind w:firstLine="709"/>
        <w:jc w:val="both"/>
        <w:rPr>
          <w:rFonts w:ascii="Verdana" w:hAnsi="Verdana"/>
          <w:sz w:val="20"/>
          <w:szCs w:val="20"/>
        </w:rPr>
      </w:pPr>
      <w:r w:rsidRPr="00C16B8B">
        <w:rPr>
          <w:rFonts w:ascii="Verdana" w:hAnsi="Verdana"/>
          <w:bCs/>
          <w:sz w:val="20"/>
          <w:szCs w:val="20"/>
          <w:lang w:eastAsia="ar-SA"/>
        </w:rPr>
        <w:t xml:space="preserve">Licencijų techninis ir programinis gamintojo palaikymas </w:t>
      </w:r>
      <w:r w:rsidRPr="00C16B8B">
        <w:rPr>
          <w:rFonts w:ascii="Verdana" w:hAnsi="Verdana"/>
          <w:sz w:val="20"/>
          <w:szCs w:val="20"/>
        </w:rPr>
        <w:t xml:space="preserve">turi galioti nemažiau kaip 12 mėn. </w:t>
      </w:r>
    </w:p>
    <w:p w14:paraId="189F7B58" w14:textId="77777777" w:rsidR="00C16B8B" w:rsidRPr="00C16B8B" w:rsidRDefault="00C16B8B" w:rsidP="00C16B8B">
      <w:pPr>
        <w:pStyle w:val="Sraopastraipa"/>
        <w:numPr>
          <w:ilvl w:val="1"/>
          <w:numId w:val="1"/>
        </w:numPr>
        <w:ind w:firstLine="709"/>
        <w:jc w:val="both"/>
        <w:rPr>
          <w:rFonts w:ascii="Verdana" w:hAnsi="Verdana"/>
          <w:sz w:val="20"/>
          <w:szCs w:val="20"/>
        </w:rPr>
      </w:pPr>
      <w:r w:rsidRPr="00C16B8B">
        <w:rPr>
          <w:rFonts w:ascii="Verdana" w:hAnsi="Verdana"/>
          <w:bCs/>
          <w:sz w:val="20"/>
          <w:szCs w:val="20"/>
          <w:lang w:eastAsia="ar-SA"/>
        </w:rPr>
        <w:t xml:space="preserve">Siūlomos Prekės diegimas neturi sutrikdyti LRT naudojamos Commvault programinės įrangos veiklos ir atsarginių kopijų darymo procesų. </w:t>
      </w:r>
    </w:p>
    <w:p w14:paraId="31B7AA90" w14:textId="77777777" w:rsidR="00C16B8B" w:rsidRPr="00C16B8B" w:rsidRDefault="00C16B8B" w:rsidP="00C16B8B">
      <w:pPr>
        <w:pStyle w:val="Sraopastraipa"/>
        <w:numPr>
          <w:ilvl w:val="1"/>
          <w:numId w:val="1"/>
        </w:numPr>
        <w:ind w:firstLine="709"/>
        <w:jc w:val="both"/>
        <w:rPr>
          <w:rFonts w:ascii="Verdana" w:hAnsi="Verdana"/>
          <w:sz w:val="20"/>
          <w:szCs w:val="20"/>
        </w:rPr>
      </w:pPr>
      <w:r w:rsidRPr="00C16B8B">
        <w:rPr>
          <w:rFonts w:ascii="Verdana" w:hAnsi="Verdana"/>
          <w:bCs/>
          <w:sz w:val="20"/>
          <w:szCs w:val="20"/>
          <w:lang w:eastAsia="ar-SA"/>
        </w:rPr>
        <w:t>Siūlomos Prekės diegimo metu turi būti išlaikytos visos, iki tol padarytos ir serveriuose išsaugotos, programinės įrangos konfigūracijos, atsarginių kopijų versijos.</w:t>
      </w:r>
    </w:p>
    <w:p w14:paraId="64C55E9A" w14:textId="77777777" w:rsidR="00C16B8B" w:rsidRPr="00C16B8B" w:rsidRDefault="00C16B8B" w:rsidP="00C16B8B">
      <w:pPr>
        <w:pStyle w:val="Sraopastraipa"/>
        <w:numPr>
          <w:ilvl w:val="1"/>
          <w:numId w:val="1"/>
        </w:numPr>
        <w:ind w:firstLine="709"/>
        <w:jc w:val="both"/>
        <w:rPr>
          <w:rFonts w:ascii="Verdana" w:hAnsi="Verdana"/>
          <w:sz w:val="20"/>
          <w:szCs w:val="20"/>
        </w:rPr>
      </w:pPr>
      <w:r w:rsidRPr="00C16B8B">
        <w:rPr>
          <w:rFonts w:ascii="Verdana" w:hAnsi="Verdana"/>
          <w:bCs/>
          <w:sz w:val="20"/>
          <w:szCs w:val="20"/>
          <w:lang w:eastAsia="ar-SA"/>
        </w:rPr>
        <w:t>Naujos Prekės diegimo metu turi būti išlaikytos iki tol serveryje buvusios ir su pirkimu nesusijusios licencijos. Licencijų tipas negali keistis. Jei Tiekėjas negali pasiūlyti to pačio tipo licencijų kaip dabar naudoja Perkančioji organizacija, Tiekėjas gali siūlyti to pačio gamintojo lygiavertes pagal funkcionalumą, naudojimo sąlygas ir terminus licencijas. Kartu su pasiūlymu turi būti pateikiamas oficialus gamintojo raštas apie licencijavimo poreikio keitimą ir naujų licencijų lygiavertiškumą senosioms.</w:t>
      </w:r>
    </w:p>
    <w:p w14:paraId="5CDAB0AF" w14:textId="77777777" w:rsidR="00C16B8B" w:rsidRDefault="00C16B8B" w:rsidP="00C16B8B">
      <w:pPr>
        <w:pStyle w:val="Sraopastraipa"/>
        <w:numPr>
          <w:ilvl w:val="1"/>
          <w:numId w:val="1"/>
        </w:numPr>
        <w:ind w:firstLine="709"/>
        <w:jc w:val="both"/>
        <w:rPr>
          <w:rFonts w:ascii="Verdana" w:hAnsi="Verdana"/>
          <w:sz w:val="20"/>
          <w:szCs w:val="20"/>
        </w:rPr>
      </w:pPr>
      <w:r w:rsidRPr="00C16B8B">
        <w:rPr>
          <w:rFonts w:ascii="Verdana" w:hAnsi="Verdana"/>
          <w:sz w:val="20"/>
          <w:szCs w:val="20"/>
        </w:rPr>
        <w:t xml:space="preserve">Į perkamų Prekių kainą turi būti įskaičiuoti visi </w:t>
      </w:r>
      <w:r w:rsidRPr="00C16B8B">
        <w:rPr>
          <w:rFonts w:ascii="Verdana" w:hAnsi="Verdana"/>
          <w:sz w:val="20"/>
          <w:szCs w:val="20"/>
          <w:lang w:eastAsia="ar-SA"/>
        </w:rPr>
        <w:t>darbai, medžiagos kiti resursai, kurie nebuvo paminėti techninėje specifikacijoje, bet reikalingi tolimesniam tinkamam Prekių veikimui Perkančiosios organizacijos serveriuose.</w:t>
      </w:r>
    </w:p>
    <w:p w14:paraId="4EE87279" w14:textId="30902FCC" w:rsidR="00C16B8B" w:rsidRPr="00C16B8B" w:rsidRDefault="00C16B8B" w:rsidP="00C16B8B">
      <w:pPr>
        <w:pStyle w:val="Sraopastraipa"/>
        <w:numPr>
          <w:ilvl w:val="1"/>
          <w:numId w:val="1"/>
        </w:numPr>
        <w:ind w:firstLine="709"/>
        <w:jc w:val="both"/>
        <w:rPr>
          <w:rFonts w:ascii="Verdana" w:hAnsi="Verdana"/>
          <w:sz w:val="20"/>
          <w:szCs w:val="20"/>
        </w:rPr>
      </w:pPr>
      <w:r w:rsidRPr="00C16B8B">
        <w:rPr>
          <w:rFonts w:ascii="Verdana" w:hAnsi="Verdana"/>
          <w:sz w:val="20"/>
          <w:szCs w:val="20"/>
          <w:lang w:val="pt-BR"/>
        </w:rPr>
        <w:t>Visos programinės įrangos licencijos turi būti suteikiamos neribotam laikui</w:t>
      </w:r>
      <w:r>
        <w:rPr>
          <w:rFonts w:ascii="Verdana" w:hAnsi="Verdana"/>
          <w:sz w:val="20"/>
          <w:szCs w:val="20"/>
          <w:lang w:val="pt-BR"/>
        </w:rPr>
        <w:t>.</w:t>
      </w:r>
    </w:p>
    <w:p w14:paraId="15336739" w14:textId="77777777" w:rsidR="00C16B8B" w:rsidRDefault="00C16B8B" w:rsidP="00C16B8B">
      <w:pPr>
        <w:pStyle w:val="Sraopastraipa"/>
        <w:numPr>
          <w:ilvl w:val="1"/>
          <w:numId w:val="1"/>
        </w:numPr>
        <w:ind w:firstLine="709"/>
        <w:jc w:val="both"/>
        <w:rPr>
          <w:rFonts w:ascii="Verdana" w:hAnsi="Verdana"/>
          <w:sz w:val="20"/>
          <w:szCs w:val="20"/>
        </w:rPr>
      </w:pPr>
      <w:r w:rsidRPr="00C16B8B">
        <w:rPr>
          <w:rFonts w:ascii="Verdana" w:hAnsi="Verdana"/>
          <w:sz w:val="20"/>
          <w:szCs w:val="20"/>
        </w:rPr>
        <w:t>Licencijas turi būti galima naudoti keliuose fiziniuose atsarginių kopijų darymo serveriuose tuo pačiu metu, jei serveriai apjungti į bendrą aukšto patikimumo telkinį.</w:t>
      </w:r>
    </w:p>
    <w:p w14:paraId="15388E93" w14:textId="144535C0" w:rsidR="00C16B8B" w:rsidRDefault="00C16B8B" w:rsidP="00C16B8B">
      <w:pPr>
        <w:pStyle w:val="Sraopastraipa"/>
        <w:numPr>
          <w:ilvl w:val="1"/>
          <w:numId w:val="1"/>
        </w:numPr>
        <w:ind w:firstLine="709"/>
        <w:jc w:val="both"/>
        <w:rPr>
          <w:rFonts w:ascii="Verdana" w:hAnsi="Verdana"/>
          <w:sz w:val="20"/>
          <w:szCs w:val="20"/>
        </w:rPr>
      </w:pPr>
      <w:r w:rsidRPr="00C16B8B">
        <w:rPr>
          <w:rFonts w:ascii="Verdana" w:hAnsi="Verdana"/>
          <w:sz w:val="20"/>
          <w:szCs w:val="20"/>
        </w:rPr>
        <w:t>Tiekėjas turi užtikrinti, kad kartu su įsigyjama licencija nebūtų įdiegta jokia papildoma programinė įrangas, kuri nėra būtina</w:t>
      </w:r>
      <w:r w:rsidR="00DD16EC">
        <w:rPr>
          <w:rFonts w:ascii="Verdana" w:hAnsi="Verdana"/>
          <w:sz w:val="20"/>
          <w:szCs w:val="20"/>
        </w:rPr>
        <w:t xml:space="preserve"> </w:t>
      </w:r>
      <w:r w:rsidRPr="00C16B8B">
        <w:rPr>
          <w:rFonts w:ascii="Verdana" w:hAnsi="Verdana"/>
          <w:sz w:val="20"/>
          <w:szCs w:val="20"/>
        </w:rPr>
        <w:t>Prekės funkcionalumui užtikrinti. Paaiškėjus, kad serveriuose papildomai įdiegta įtartina, šnipinėjimo ar kokia kita kenkimo programinė įranga, tai būtų traktuojama kaip reikalavimų neatitikimas ir sutarties sąlygų nesilaikymas, o Tiekėjas turėtų padengti pirkimo proceso metu PO patirtą materialinę žalą.</w:t>
      </w:r>
    </w:p>
    <w:p w14:paraId="56CF15BF" w14:textId="2BFC3984" w:rsidR="00C16B8B" w:rsidRDefault="00C16B8B" w:rsidP="00C16B8B">
      <w:pPr>
        <w:pStyle w:val="Sraopastraipa"/>
        <w:numPr>
          <w:ilvl w:val="1"/>
          <w:numId w:val="1"/>
        </w:numPr>
        <w:ind w:firstLine="709"/>
        <w:jc w:val="both"/>
        <w:rPr>
          <w:rFonts w:ascii="Verdana" w:hAnsi="Verdana"/>
          <w:sz w:val="20"/>
          <w:szCs w:val="20"/>
        </w:rPr>
      </w:pPr>
      <w:r w:rsidRPr="00C16B8B">
        <w:rPr>
          <w:rFonts w:ascii="Verdana" w:hAnsi="Verdana"/>
          <w:sz w:val="20"/>
          <w:szCs w:val="20"/>
        </w:rPr>
        <w:t>Tiekėjas teikdamas pasiūlymą privalo nurodyti tikslų produkto pavadinimą, modelį ir kodą. Pateikti nuorodą į viešai prieinamą informaciją gamintojo interneto svetainėje, kurioje pateikiama informacija apie siūlomos prekės charakteristikas.</w:t>
      </w:r>
    </w:p>
    <w:p w14:paraId="7DD652E4" w14:textId="77777777" w:rsidR="00C16B8B" w:rsidRPr="00C16B8B" w:rsidRDefault="00C16B8B" w:rsidP="00C16B8B">
      <w:pPr>
        <w:pStyle w:val="Sraopastraipa"/>
        <w:numPr>
          <w:ilvl w:val="1"/>
          <w:numId w:val="1"/>
        </w:numPr>
        <w:jc w:val="both"/>
        <w:rPr>
          <w:rFonts w:ascii="Verdana" w:hAnsi="Verdana"/>
          <w:sz w:val="20"/>
          <w:szCs w:val="20"/>
        </w:rPr>
      </w:pPr>
      <w:r w:rsidRPr="00C16B8B">
        <w:rPr>
          <w:rFonts w:ascii="Verdana" w:hAnsi="Verdana"/>
          <w:sz w:val="20"/>
          <w:szCs w:val="20"/>
        </w:rPr>
        <w:t>Visa pateikiama programinė įranga, licencijos, garantinio ir techninio palaikymo kontraktai, turi būti užregistruoti gamintojo palaikymo sistemoje perkančiosios organizacijos vardu.</w:t>
      </w:r>
    </w:p>
    <w:p w14:paraId="134EA3D4" w14:textId="2236FBB4" w:rsidR="00C16B8B" w:rsidRPr="00C16B8B" w:rsidRDefault="00C16B8B" w:rsidP="00C16B8B">
      <w:pPr>
        <w:pStyle w:val="Sraopastraipa"/>
        <w:numPr>
          <w:ilvl w:val="1"/>
          <w:numId w:val="1"/>
        </w:numPr>
        <w:jc w:val="both"/>
        <w:rPr>
          <w:rFonts w:ascii="Verdana" w:hAnsi="Verdana"/>
          <w:sz w:val="20"/>
          <w:szCs w:val="20"/>
        </w:rPr>
      </w:pPr>
      <w:r w:rsidRPr="00C16B8B">
        <w:rPr>
          <w:rFonts w:ascii="Verdana" w:hAnsi="Verdana"/>
          <w:sz w:val="20"/>
          <w:szCs w:val="20"/>
        </w:rPr>
        <w:t>Tiekėjas turi užtikrinti, kad gamintojas nėra paskelbęs žinios apie siūlomos programinės įrangos gamybos arba tobulinimo nutraukimą. Tokių Prekių siūlyti negalima.</w:t>
      </w:r>
    </w:p>
    <w:p w14:paraId="6182277C" w14:textId="77777777" w:rsidR="00C16B8B" w:rsidRPr="00C16B8B" w:rsidRDefault="00C16B8B" w:rsidP="00C16B8B">
      <w:pPr>
        <w:pStyle w:val="Sraopastraipa"/>
        <w:ind w:left="630"/>
        <w:jc w:val="both"/>
        <w:rPr>
          <w:rFonts w:ascii="Verdana" w:hAnsi="Verdana"/>
          <w:sz w:val="20"/>
          <w:szCs w:val="20"/>
        </w:rPr>
      </w:pPr>
    </w:p>
    <w:p w14:paraId="5931BDDA" w14:textId="2EB9ABE5" w:rsidR="00C16B8B" w:rsidRPr="00C16B8B" w:rsidRDefault="00C16B8B" w:rsidP="00C16B8B">
      <w:pPr>
        <w:pStyle w:val="Sraopastraipa"/>
        <w:ind w:left="0"/>
        <w:jc w:val="right"/>
        <w:rPr>
          <w:rFonts w:ascii="Verdana" w:hAnsi="Verdana"/>
          <w:sz w:val="20"/>
          <w:szCs w:val="20"/>
        </w:rPr>
      </w:pPr>
      <w:r w:rsidRPr="00C16B8B">
        <w:rPr>
          <w:rFonts w:ascii="Verdana" w:hAnsi="Verdana"/>
          <w:sz w:val="20"/>
          <w:szCs w:val="20"/>
          <w:lang w:val="pt-BR"/>
        </w:rPr>
        <w:t>2</w:t>
      </w:r>
      <w:r w:rsidRPr="00C16B8B">
        <w:rPr>
          <w:rFonts w:ascii="Verdana" w:hAnsi="Verdana"/>
          <w:sz w:val="20"/>
          <w:szCs w:val="20"/>
        </w:rPr>
        <w:t xml:space="preserve"> lentelė. Reikalavimai </w:t>
      </w:r>
      <w:r w:rsidR="00DD16EC">
        <w:rPr>
          <w:rFonts w:ascii="Verdana" w:hAnsi="Verdana"/>
          <w:sz w:val="20"/>
          <w:szCs w:val="20"/>
        </w:rPr>
        <w:t>C</w:t>
      </w:r>
      <w:r w:rsidRPr="00C16B8B">
        <w:rPr>
          <w:rFonts w:ascii="Verdana" w:hAnsi="Verdana"/>
          <w:sz w:val="20"/>
          <w:szCs w:val="20"/>
        </w:rPr>
        <w:t xml:space="preserve">ommvault programinės įrangos licencijų išplėtimui </w:t>
      </w:r>
    </w:p>
    <w:p w14:paraId="644D2D0F" w14:textId="77777777" w:rsidR="00C16B8B" w:rsidRPr="00C16B8B" w:rsidRDefault="00C16B8B" w:rsidP="00C16B8B">
      <w:pPr>
        <w:pStyle w:val="Sraopastraipa"/>
        <w:jc w:val="both"/>
        <w:rPr>
          <w:rFonts w:ascii="Verdana" w:hAnsi="Verdana"/>
          <w:sz w:val="20"/>
          <w:szCs w:val="20"/>
          <w:lang w:eastAsia="ar-SA"/>
        </w:rPr>
      </w:pPr>
    </w:p>
    <w:tbl>
      <w:tblPr>
        <w:tblStyle w:val="Lentelstinklelis"/>
        <w:tblW w:w="5124" w:type="pct"/>
        <w:tblLayout w:type="fixed"/>
        <w:tblLook w:val="04A0" w:firstRow="1" w:lastRow="0" w:firstColumn="1" w:lastColumn="0" w:noHBand="0" w:noVBand="1"/>
      </w:tblPr>
      <w:tblGrid>
        <w:gridCol w:w="704"/>
        <w:gridCol w:w="2552"/>
        <w:gridCol w:w="2835"/>
        <w:gridCol w:w="1984"/>
        <w:gridCol w:w="1791"/>
      </w:tblGrid>
      <w:tr w:rsidR="00C16B8B" w:rsidRPr="00C16B8B" w14:paraId="7D8DF65C" w14:textId="77777777" w:rsidTr="00C16B8B">
        <w:tc>
          <w:tcPr>
            <w:tcW w:w="9866" w:type="dxa"/>
            <w:gridSpan w:val="5"/>
          </w:tcPr>
          <w:p w14:paraId="7FC6829E" w14:textId="1554A86D" w:rsidR="00C16B8B" w:rsidRPr="00C16B8B" w:rsidRDefault="00C16B8B" w:rsidP="001B17ED">
            <w:pPr>
              <w:keepNext/>
              <w:rPr>
                <w:rFonts w:ascii="Verdana" w:hAnsi="Verdana"/>
                <w:b/>
                <w:sz w:val="20"/>
                <w:szCs w:val="20"/>
                <w:lang w:val="pt-BR"/>
              </w:rPr>
            </w:pPr>
            <w:r w:rsidRPr="00C16B8B">
              <w:rPr>
                <w:rFonts w:ascii="Verdana" w:hAnsi="Verdana"/>
                <w:b/>
                <w:sz w:val="20"/>
                <w:szCs w:val="20"/>
                <w:lang w:val="lt-LT"/>
              </w:rPr>
              <w:t>Licencijos skirtos 50 vnt. VM rezerviniam kopijavimui ir ats</w:t>
            </w:r>
            <w:r>
              <w:rPr>
                <w:rFonts w:ascii="Verdana" w:hAnsi="Verdana"/>
                <w:b/>
                <w:sz w:val="20"/>
                <w:szCs w:val="20"/>
                <w:lang w:val="lt-LT"/>
              </w:rPr>
              <w:t>t</w:t>
            </w:r>
            <w:r w:rsidRPr="00C16B8B">
              <w:rPr>
                <w:rFonts w:ascii="Verdana" w:hAnsi="Verdana"/>
                <w:b/>
                <w:sz w:val="20"/>
                <w:szCs w:val="20"/>
                <w:lang w:val="lt-LT"/>
              </w:rPr>
              <w:t xml:space="preserve">atymui– </w:t>
            </w:r>
            <w:r w:rsidRPr="00C16B8B">
              <w:rPr>
                <w:rFonts w:ascii="Verdana" w:hAnsi="Verdana"/>
                <w:b/>
                <w:sz w:val="20"/>
                <w:szCs w:val="20"/>
                <w:lang w:val="pt-BR"/>
              </w:rPr>
              <w:t>1</w:t>
            </w:r>
            <w:r w:rsidRPr="00C16B8B">
              <w:rPr>
                <w:rFonts w:ascii="Verdana" w:hAnsi="Verdana"/>
                <w:b/>
                <w:sz w:val="20"/>
                <w:szCs w:val="20"/>
                <w:lang w:val="lt-LT"/>
              </w:rPr>
              <w:t xml:space="preserve"> komplektas.   </w:t>
            </w:r>
          </w:p>
        </w:tc>
      </w:tr>
      <w:tr w:rsidR="00C16B8B" w:rsidRPr="00C16B8B" w14:paraId="4C8DA96C" w14:textId="77777777" w:rsidTr="00DD16EC">
        <w:tc>
          <w:tcPr>
            <w:tcW w:w="3256" w:type="dxa"/>
            <w:gridSpan w:val="2"/>
          </w:tcPr>
          <w:p w14:paraId="4A311724" w14:textId="77777777" w:rsidR="00C16B8B" w:rsidRPr="00C16B8B" w:rsidRDefault="00C16B8B" w:rsidP="001B17ED">
            <w:pPr>
              <w:rPr>
                <w:rFonts w:ascii="Verdana" w:hAnsi="Verdana"/>
                <w:b/>
                <w:sz w:val="20"/>
                <w:szCs w:val="20"/>
                <w:lang w:val="lt-LT"/>
              </w:rPr>
            </w:pPr>
            <w:r w:rsidRPr="00C16B8B">
              <w:rPr>
                <w:rFonts w:ascii="Verdana" w:hAnsi="Verdana"/>
                <w:b/>
                <w:sz w:val="20"/>
                <w:szCs w:val="20"/>
                <w:lang w:val="lt-LT"/>
              </w:rPr>
              <w:t>Gamintojas</w:t>
            </w:r>
          </w:p>
        </w:tc>
        <w:tc>
          <w:tcPr>
            <w:tcW w:w="6610" w:type="dxa"/>
            <w:gridSpan w:val="3"/>
          </w:tcPr>
          <w:p w14:paraId="58519353" w14:textId="77777777" w:rsidR="00C16B8B" w:rsidRPr="00C16B8B" w:rsidRDefault="00C16B8B" w:rsidP="001B17ED">
            <w:pPr>
              <w:rPr>
                <w:rFonts w:ascii="Verdana" w:hAnsi="Verdana"/>
                <w:sz w:val="20"/>
                <w:szCs w:val="20"/>
              </w:rPr>
            </w:pPr>
            <w:r w:rsidRPr="00C16B8B">
              <w:rPr>
                <w:rFonts w:ascii="Verdana" w:eastAsia="Times New Roman" w:hAnsi="Verdana"/>
                <w:sz w:val="20"/>
                <w:szCs w:val="20"/>
              </w:rPr>
              <w:t>/įrašyti/</w:t>
            </w:r>
          </w:p>
        </w:tc>
      </w:tr>
      <w:tr w:rsidR="00C16B8B" w:rsidRPr="00C16B8B" w14:paraId="03767C16" w14:textId="77777777" w:rsidTr="00DD16EC">
        <w:tc>
          <w:tcPr>
            <w:tcW w:w="3256" w:type="dxa"/>
            <w:gridSpan w:val="2"/>
          </w:tcPr>
          <w:p w14:paraId="71A97F01" w14:textId="77777777" w:rsidR="00C16B8B" w:rsidRPr="00C16B8B" w:rsidRDefault="00C16B8B" w:rsidP="001B17ED">
            <w:pPr>
              <w:rPr>
                <w:rFonts w:ascii="Verdana" w:hAnsi="Verdana"/>
                <w:b/>
                <w:sz w:val="20"/>
                <w:szCs w:val="20"/>
                <w:lang w:val="lt-LT"/>
              </w:rPr>
            </w:pPr>
            <w:r w:rsidRPr="00C16B8B">
              <w:rPr>
                <w:rFonts w:ascii="Verdana" w:hAnsi="Verdana"/>
                <w:b/>
                <w:sz w:val="20"/>
                <w:szCs w:val="20"/>
                <w:lang w:val="lt-LT"/>
              </w:rPr>
              <w:t>Modelis</w:t>
            </w:r>
          </w:p>
        </w:tc>
        <w:tc>
          <w:tcPr>
            <w:tcW w:w="6610" w:type="dxa"/>
            <w:gridSpan w:val="3"/>
          </w:tcPr>
          <w:p w14:paraId="0E7A435A" w14:textId="77777777" w:rsidR="00C16B8B" w:rsidRPr="00C16B8B" w:rsidRDefault="00C16B8B" w:rsidP="001B17ED">
            <w:pPr>
              <w:rPr>
                <w:rFonts w:ascii="Verdana" w:hAnsi="Verdana"/>
                <w:sz w:val="20"/>
                <w:szCs w:val="20"/>
              </w:rPr>
            </w:pPr>
            <w:r w:rsidRPr="00C16B8B">
              <w:rPr>
                <w:rFonts w:ascii="Verdana" w:eastAsia="Times New Roman" w:hAnsi="Verdana"/>
                <w:sz w:val="20"/>
                <w:szCs w:val="20"/>
              </w:rPr>
              <w:t>/įrašyti/</w:t>
            </w:r>
          </w:p>
        </w:tc>
      </w:tr>
      <w:tr w:rsidR="00C16B8B" w:rsidRPr="00C16B8B" w14:paraId="756334F5" w14:textId="77777777" w:rsidTr="00DD16EC">
        <w:tc>
          <w:tcPr>
            <w:tcW w:w="704" w:type="dxa"/>
          </w:tcPr>
          <w:p w14:paraId="738307CB" w14:textId="77777777" w:rsidR="00C16B8B" w:rsidRPr="00C16B8B" w:rsidRDefault="00C16B8B" w:rsidP="001B17ED">
            <w:pPr>
              <w:rPr>
                <w:rFonts w:ascii="Verdana" w:hAnsi="Verdana"/>
                <w:b/>
                <w:sz w:val="20"/>
                <w:szCs w:val="20"/>
                <w:lang w:val="lt-LT"/>
              </w:rPr>
            </w:pPr>
            <w:r w:rsidRPr="00C16B8B">
              <w:rPr>
                <w:rFonts w:ascii="Verdana" w:hAnsi="Verdana"/>
                <w:b/>
                <w:sz w:val="20"/>
                <w:szCs w:val="20"/>
                <w:lang w:val="lt-LT"/>
              </w:rPr>
              <w:lastRenderedPageBreak/>
              <w:t>Eil. Nr.</w:t>
            </w:r>
          </w:p>
        </w:tc>
        <w:tc>
          <w:tcPr>
            <w:tcW w:w="2552" w:type="dxa"/>
          </w:tcPr>
          <w:p w14:paraId="04CEF29B" w14:textId="77777777" w:rsidR="00C16B8B" w:rsidRPr="00C16B8B" w:rsidRDefault="00C16B8B" w:rsidP="001B17ED">
            <w:pPr>
              <w:rPr>
                <w:rFonts w:ascii="Verdana" w:hAnsi="Verdana"/>
                <w:b/>
                <w:sz w:val="20"/>
                <w:szCs w:val="20"/>
                <w:lang w:val="lt-LT"/>
              </w:rPr>
            </w:pPr>
            <w:r w:rsidRPr="00C16B8B">
              <w:rPr>
                <w:rFonts w:ascii="Verdana" w:hAnsi="Verdana"/>
                <w:b/>
                <w:sz w:val="20"/>
                <w:szCs w:val="20"/>
                <w:lang w:val="lt-LT"/>
              </w:rPr>
              <w:t>Pavadinimas</w:t>
            </w:r>
          </w:p>
        </w:tc>
        <w:tc>
          <w:tcPr>
            <w:tcW w:w="2835" w:type="dxa"/>
          </w:tcPr>
          <w:p w14:paraId="123DE187" w14:textId="77777777" w:rsidR="00C16B8B" w:rsidRPr="00C16B8B" w:rsidRDefault="00C16B8B" w:rsidP="001B17ED">
            <w:pPr>
              <w:rPr>
                <w:rFonts w:ascii="Verdana" w:hAnsi="Verdana"/>
                <w:b/>
                <w:sz w:val="20"/>
                <w:szCs w:val="20"/>
                <w:lang w:val="lt-LT"/>
              </w:rPr>
            </w:pPr>
            <w:r w:rsidRPr="00C16B8B">
              <w:rPr>
                <w:rFonts w:ascii="Verdana" w:hAnsi="Verdana"/>
                <w:b/>
                <w:sz w:val="20"/>
                <w:szCs w:val="20"/>
                <w:lang w:val="lt-LT"/>
              </w:rPr>
              <w:t>Reikalavimai</w:t>
            </w:r>
          </w:p>
        </w:tc>
        <w:tc>
          <w:tcPr>
            <w:tcW w:w="1984" w:type="dxa"/>
          </w:tcPr>
          <w:p w14:paraId="6B01BAE0" w14:textId="77777777" w:rsidR="00C16B8B" w:rsidRPr="00C16B8B" w:rsidRDefault="00C16B8B" w:rsidP="001B17ED">
            <w:pPr>
              <w:rPr>
                <w:rFonts w:ascii="Verdana" w:hAnsi="Verdana"/>
                <w:b/>
                <w:sz w:val="20"/>
                <w:szCs w:val="20"/>
                <w:lang w:val="lt-LT"/>
              </w:rPr>
            </w:pPr>
            <w:r w:rsidRPr="00C16B8B">
              <w:rPr>
                <w:rFonts w:ascii="Verdana" w:hAnsi="Verdana"/>
                <w:b/>
                <w:sz w:val="20"/>
                <w:szCs w:val="20"/>
                <w:lang w:val="lt-LT"/>
              </w:rPr>
              <w:t>Siūlomi parametrai</w:t>
            </w:r>
          </w:p>
        </w:tc>
        <w:tc>
          <w:tcPr>
            <w:tcW w:w="1791" w:type="dxa"/>
            <w:tcBorders>
              <w:bottom w:val="single" w:sz="4" w:space="0" w:color="auto"/>
            </w:tcBorders>
          </w:tcPr>
          <w:p w14:paraId="3C6B247A" w14:textId="77777777" w:rsidR="00C16B8B" w:rsidRPr="00C16B8B" w:rsidRDefault="00C16B8B" w:rsidP="001B17ED">
            <w:pPr>
              <w:rPr>
                <w:rFonts w:ascii="Verdana" w:hAnsi="Verdana"/>
                <w:b/>
                <w:sz w:val="20"/>
                <w:szCs w:val="20"/>
              </w:rPr>
            </w:pPr>
            <w:r w:rsidRPr="00C16B8B">
              <w:rPr>
                <w:rFonts w:ascii="Verdana" w:hAnsi="Verdana"/>
                <w:b/>
                <w:bCs/>
                <w:sz w:val="20"/>
                <w:szCs w:val="20"/>
                <w:lang w:val="lt-LT"/>
              </w:rPr>
              <w:t>Siūlomus parametrus patvirtinantys dokumentai</w:t>
            </w:r>
          </w:p>
        </w:tc>
      </w:tr>
      <w:tr w:rsidR="00C16B8B" w:rsidRPr="00C16B8B" w14:paraId="6D195E75" w14:textId="77777777" w:rsidTr="00DD16EC">
        <w:tc>
          <w:tcPr>
            <w:tcW w:w="704" w:type="dxa"/>
          </w:tcPr>
          <w:p w14:paraId="79F396A2" w14:textId="2FF28F91" w:rsidR="00C16B8B" w:rsidRPr="00C16B8B" w:rsidRDefault="00C16B8B" w:rsidP="00C16B8B">
            <w:pPr>
              <w:rPr>
                <w:rFonts w:ascii="Verdana" w:hAnsi="Verdana"/>
                <w:sz w:val="20"/>
                <w:szCs w:val="20"/>
              </w:rPr>
            </w:pPr>
            <w:r>
              <w:rPr>
                <w:rFonts w:ascii="Verdana" w:hAnsi="Verdana"/>
                <w:sz w:val="20"/>
                <w:szCs w:val="20"/>
              </w:rPr>
              <w:t>1.</w:t>
            </w:r>
          </w:p>
        </w:tc>
        <w:tc>
          <w:tcPr>
            <w:tcW w:w="2552" w:type="dxa"/>
          </w:tcPr>
          <w:p w14:paraId="10E6B9F8" w14:textId="77777777" w:rsidR="00C16B8B" w:rsidRPr="00C16B8B" w:rsidRDefault="00C16B8B" w:rsidP="001B17ED">
            <w:pPr>
              <w:rPr>
                <w:rFonts w:ascii="Verdana" w:hAnsi="Verdana"/>
                <w:sz w:val="20"/>
                <w:szCs w:val="20"/>
                <w:lang w:val="lt-LT"/>
              </w:rPr>
            </w:pPr>
            <w:r w:rsidRPr="00C16B8B">
              <w:rPr>
                <w:rFonts w:ascii="Verdana" w:hAnsi="Verdana"/>
                <w:sz w:val="20"/>
                <w:szCs w:val="20"/>
                <w:lang w:val="lt-LT"/>
              </w:rPr>
              <w:t>Licencijų tipas pagal ilgaamžiškumą</w:t>
            </w:r>
          </w:p>
        </w:tc>
        <w:tc>
          <w:tcPr>
            <w:tcW w:w="2835" w:type="dxa"/>
          </w:tcPr>
          <w:p w14:paraId="7E790EF8" w14:textId="77777777" w:rsidR="00C16B8B" w:rsidRPr="00C16B8B" w:rsidRDefault="00C16B8B" w:rsidP="001B17ED">
            <w:pPr>
              <w:rPr>
                <w:rFonts w:ascii="Verdana" w:hAnsi="Verdana"/>
                <w:sz w:val="20"/>
                <w:szCs w:val="20"/>
                <w:lang w:val="lt-LT"/>
              </w:rPr>
            </w:pPr>
            <w:r w:rsidRPr="00C16B8B">
              <w:rPr>
                <w:rFonts w:ascii="Verdana" w:hAnsi="Verdana"/>
                <w:sz w:val="20"/>
                <w:szCs w:val="20"/>
                <w:lang w:val="lt-LT"/>
              </w:rPr>
              <w:t>Turi galioti neribotą laiką ( angl. Permanent)</w:t>
            </w:r>
          </w:p>
        </w:tc>
        <w:tc>
          <w:tcPr>
            <w:tcW w:w="1984" w:type="dxa"/>
          </w:tcPr>
          <w:p w14:paraId="054042EC" w14:textId="77777777" w:rsidR="00C16B8B" w:rsidRPr="00DD16EC" w:rsidRDefault="00C16B8B" w:rsidP="00DD16EC">
            <w:pPr>
              <w:jc w:val="center"/>
              <w:rPr>
                <w:rFonts w:ascii="Verdana" w:hAnsi="Verdana"/>
                <w:i/>
                <w:iCs/>
                <w:sz w:val="20"/>
                <w:szCs w:val="20"/>
                <w:lang w:val="lt-LT"/>
              </w:rPr>
            </w:pPr>
            <w:r w:rsidRPr="00DD16EC">
              <w:rPr>
                <w:rFonts w:ascii="Verdana" w:eastAsia="Times New Roman" w:hAnsi="Verdana"/>
                <w:i/>
                <w:iCs/>
                <w:sz w:val="20"/>
                <w:szCs w:val="20"/>
              </w:rPr>
              <w:t>/įrašyti/</w:t>
            </w:r>
          </w:p>
        </w:tc>
        <w:tc>
          <w:tcPr>
            <w:tcW w:w="1791" w:type="dxa"/>
            <w:tcBorders>
              <w:bottom w:val="single" w:sz="4" w:space="0" w:color="auto"/>
              <w:tl2br w:val="single" w:sz="4" w:space="0" w:color="auto"/>
              <w:tr2bl w:val="single" w:sz="4" w:space="0" w:color="auto"/>
            </w:tcBorders>
          </w:tcPr>
          <w:p w14:paraId="0D5410E8" w14:textId="77777777" w:rsidR="00C16B8B" w:rsidRPr="00C16B8B" w:rsidRDefault="00C16B8B" w:rsidP="001B17ED">
            <w:pPr>
              <w:rPr>
                <w:rFonts w:ascii="Verdana" w:hAnsi="Verdana"/>
                <w:sz w:val="20"/>
                <w:szCs w:val="20"/>
              </w:rPr>
            </w:pPr>
          </w:p>
        </w:tc>
      </w:tr>
      <w:tr w:rsidR="00C16B8B" w:rsidRPr="00C16B8B" w14:paraId="0D5A6638" w14:textId="77777777" w:rsidTr="00DD16EC">
        <w:tc>
          <w:tcPr>
            <w:tcW w:w="704" w:type="dxa"/>
          </w:tcPr>
          <w:p w14:paraId="0149A7F8" w14:textId="37F88638" w:rsidR="00C16B8B" w:rsidRPr="00C16B8B" w:rsidRDefault="00C16B8B" w:rsidP="00C16B8B">
            <w:pPr>
              <w:rPr>
                <w:rFonts w:ascii="Verdana" w:hAnsi="Verdana"/>
                <w:sz w:val="20"/>
                <w:szCs w:val="20"/>
              </w:rPr>
            </w:pPr>
            <w:r>
              <w:rPr>
                <w:rFonts w:ascii="Verdana" w:hAnsi="Verdana"/>
                <w:sz w:val="20"/>
                <w:szCs w:val="20"/>
              </w:rPr>
              <w:t>2.</w:t>
            </w:r>
          </w:p>
        </w:tc>
        <w:tc>
          <w:tcPr>
            <w:tcW w:w="2552" w:type="dxa"/>
          </w:tcPr>
          <w:p w14:paraId="01BD7325" w14:textId="77777777" w:rsidR="00C16B8B" w:rsidRPr="00C16B8B" w:rsidRDefault="00C16B8B" w:rsidP="001B17ED">
            <w:pPr>
              <w:rPr>
                <w:rFonts w:ascii="Verdana" w:hAnsi="Verdana"/>
                <w:sz w:val="20"/>
                <w:szCs w:val="20"/>
                <w:lang w:val="lt-LT"/>
              </w:rPr>
            </w:pPr>
            <w:r w:rsidRPr="00C16B8B">
              <w:rPr>
                <w:rFonts w:ascii="Verdana" w:hAnsi="Verdana"/>
                <w:sz w:val="20"/>
                <w:szCs w:val="20"/>
                <w:lang w:val="lt-LT"/>
              </w:rPr>
              <w:t>Licencijų kiekis</w:t>
            </w:r>
          </w:p>
        </w:tc>
        <w:tc>
          <w:tcPr>
            <w:tcW w:w="2835" w:type="dxa"/>
          </w:tcPr>
          <w:p w14:paraId="5BF6FFB3" w14:textId="77777777" w:rsidR="00C16B8B" w:rsidRPr="00C16B8B" w:rsidRDefault="00C16B8B" w:rsidP="001B17ED">
            <w:pPr>
              <w:rPr>
                <w:rFonts w:ascii="Verdana" w:hAnsi="Verdana"/>
                <w:sz w:val="20"/>
                <w:szCs w:val="20"/>
                <w:lang w:val="pt-BR"/>
              </w:rPr>
            </w:pPr>
            <w:r w:rsidRPr="00C16B8B">
              <w:rPr>
                <w:rFonts w:ascii="Verdana" w:hAnsi="Verdana"/>
                <w:sz w:val="20"/>
                <w:szCs w:val="20"/>
                <w:lang w:val="lt-LT"/>
              </w:rPr>
              <w:t xml:space="preserve">Perkamos licencijos turi leisti daryti ne mažiau kaip 50 VM (virtualių mašinų) atsarginių kopijų. </w:t>
            </w:r>
            <w:r w:rsidRPr="00C16B8B">
              <w:rPr>
                <w:rFonts w:ascii="Verdana" w:hAnsi="Verdana"/>
                <w:sz w:val="20"/>
                <w:szCs w:val="20"/>
                <w:lang w:val="pt-BR"/>
              </w:rPr>
              <w:t xml:space="preserve">Į šį kiekį negali būti įskaičiuotos šiuo metu PO turimos licencijos ir perkonvertuotos į Tiekėjo siūlomas licencijas </w:t>
            </w:r>
          </w:p>
        </w:tc>
        <w:tc>
          <w:tcPr>
            <w:tcW w:w="1984" w:type="dxa"/>
          </w:tcPr>
          <w:p w14:paraId="2DBC5047" w14:textId="77777777" w:rsidR="00C16B8B" w:rsidRPr="00DD16EC" w:rsidRDefault="00C16B8B" w:rsidP="00DD16EC">
            <w:pPr>
              <w:jc w:val="center"/>
              <w:rPr>
                <w:rFonts w:ascii="Verdana" w:eastAsia="Times New Roman" w:hAnsi="Verdana"/>
                <w:i/>
                <w:iCs/>
                <w:sz w:val="20"/>
                <w:szCs w:val="20"/>
              </w:rPr>
            </w:pPr>
            <w:r w:rsidRPr="00DD16EC">
              <w:rPr>
                <w:rFonts w:ascii="Verdana" w:eastAsia="Times New Roman" w:hAnsi="Verdana"/>
                <w:i/>
                <w:iCs/>
                <w:sz w:val="20"/>
                <w:szCs w:val="20"/>
              </w:rPr>
              <w:t>/įrašyti/</w:t>
            </w:r>
          </w:p>
        </w:tc>
        <w:tc>
          <w:tcPr>
            <w:tcW w:w="1791" w:type="dxa"/>
            <w:tcBorders>
              <w:bottom w:val="single" w:sz="4" w:space="0" w:color="auto"/>
              <w:tl2br w:val="single" w:sz="4" w:space="0" w:color="auto"/>
              <w:tr2bl w:val="single" w:sz="4" w:space="0" w:color="auto"/>
            </w:tcBorders>
          </w:tcPr>
          <w:p w14:paraId="2C6081A5" w14:textId="77777777" w:rsidR="00C16B8B" w:rsidRPr="00C16B8B" w:rsidRDefault="00C16B8B" w:rsidP="001B17ED">
            <w:pPr>
              <w:rPr>
                <w:rFonts w:ascii="Verdana" w:hAnsi="Verdana"/>
                <w:sz w:val="20"/>
                <w:szCs w:val="20"/>
              </w:rPr>
            </w:pPr>
          </w:p>
        </w:tc>
      </w:tr>
      <w:tr w:rsidR="00C16B8B" w:rsidRPr="00C16B8B" w14:paraId="22C4B600" w14:textId="77777777" w:rsidTr="00DD16EC">
        <w:tc>
          <w:tcPr>
            <w:tcW w:w="704" w:type="dxa"/>
          </w:tcPr>
          <w:p w14:paraId="60102C90" w14:textId="1C77D901" w:rsidR="00C16B8B" w:rsidRPr="00C16B8B" w:rsidRDefault="00C16B8B" w:rsidP="00C16B8B">
            <w:pPr>
              <w:rPr>
                <w:rFonts w:ascii="Verdana" w:hAnsi="Verdana"/>
                <w:sz w:val="20"/>
                <w:szCs w:val="20"/>
              </w:rPr>
            </w:pPr>
            <w:r>
              <w:rPr>
                <w:rFonts w:ascii="Verdana" w:hAnsi="Verdana"/>
                <w:sz w:val="20"/>
                <w:szCs w:val="20"/>
              </w:rPr>
              <w:t>3.</w:t>
            </w:r>
          </w:p>
        </w:tc>
        <w:tc>
          <w:tcPr>
            <w:tcW w:w="2552" w:type="dxa"/>
          </w:tcPr>
          <w:p w14:paraId="678A6F52" w14:textId="77777777" w:rsidR="00C16B8B" w:rsidRPr="00C16B8B" w:rsidRDefault="00C16B8B" w:rsidP="001B17ED">
            <w:pPr>
              <w:rPr>
                <w:rFonts w:ascii="Verdana" w:hAnsi="Verdana"/>
                <w:sz w:val="20"/>
                <w:szCs w:val="20"/>
                <w:lang w:val="lt-LT"/>
              </w:rPr>
            </w:pPr>
            <w:r w:rsidRPr="00C16B8B">
              <w:rPr>
                <w:rFonts w:ascii="Verdana" w:hAnsi="Verdana"/>
                <w:sz w:val="20"/>
                <w:szCs w:val="20"/>
                <w:lang w:val="lt-LT"/>
              </w:rPr>
              <w:t>Licencijavimo tipas</w:t>
            </w:r>
          </w:p>
        </w:tc>
        <w:tc>
          <w:tcPr>
            <w:tcW w:w="2835" w:type="dxa"/>
          </w:tcPr>
          <w:p w14:paraId="44DD82EB" w14:textId="77777777" w:rsidR="00C16B8B" w:rsidRPr="00C16B8B" w:rsidRDefault="00C16B8B" w:rsidP="001B17ED">
            <w:pPr>
              <w:rPr>
                <w:rFonts w:ascii="Verdana" w:hAnsi="Verdana"/>
                <w:sz w:val="20"/>
                <w:szCs w:val="20"/>
                <w:lang w:val="lt-LT"/>
              </w:rPr>
            </w:pPr>
            <w:r w:rsidRPr="00C16B8B">
              <w:rPr>
                <w:rFonts w:ascii="Verdana" w:hAnsi="Verdana"/>
                <w:sz w:val="20"/>
                <w:szCs w:val="20"/>
                <w:lang w:val="lt-LT"/>
              </w:rPr>
              <w:t>Per VM (angl. Virtual Machine)</w:t>
            </w:r>
          </w:p>
        </w:tc>
        <w:tc>
          <w:tcPr>
            <w:tcW w:w="1984" w:type="dxa"/>
          </w:tcPr>
          <w:p w14:paraId="00F43AF4" w14:textId="77777777" w:rsidR="00C16B8B" w:rsidRPr="00DD16EC" w:rsidRDefault="00C16B8B" w:rsidP="00DD16EC">
            <w:pPr>
              <w:jc w:val="center"/>
              <w:rPr>
                <w:rFonts w:ascii="Verdana" w:eastAsia="Times New Roman" w:hAnsi="Verdana"/>
                <w:i/>
                <w:iCs/>
                <w:sz w:val="20"/>
                <w:szCs w:val="20"/>
              </w:rPr>
            </w:pPr>
            <w:r w:rsidRPr="00DD16EC">
              <w:rPr>
                <w:rFonts w:ascii="Verdana" w:eastAsia="Times New Roman" w:hAnsi="Verdana"/>
                <w:i/>
                <w:iCs/>
                <w:sz w:val="20"/>
                <w:szCs w:val="20"/>
              </w:rPr>
              <w:t>/įrašyti/</w:t>
            </w:r>
          </w:p>
        </w:tc>
        <w:tc>
          <w:tcPr>
            <w:tcW w:w="1791" w:type="dxa"/>
            <w:tcBorders>
              <w:bottom w:val="single" w:sz="4" w:space="0" w:color="auto"/>
              <w:tl2br w:val="nil"/>
              <w:tr2bl w:val="nil"/>
            </w:tcBorders>
          </w:tcPr>
          <w:p w14:paraId="3486645B" w14:textId="77777777" w:rsidR="00C16B8B" w:rsidRPr="00DD16EC" w:rsidRDefault="00C16B8B" w:rsidP="00DD16EC">
            <w:pPr>
              <w:jc w:val="center"/>
              <w:rPr>
                <w:rFonts w:ascii="Verdana" w:hAnsi="Verdana"/>
                <w:i/>
                <w:iCs/>
                <w:sz w:val="20"/>
                <w:szCs w:val="20"/>
              </w:rPr>
            </w:pPr>
            <w:r w:rsidRPr="00DD16EC">
              <w:rPr>
                <w:rFonts w:ascii="Verdana" w:hAnsi="Verdana"/>
                <w:i/>
                <w:iCs/>
                <w:sz w:val="20"/>
                <w:szCs w:val="20"/>
              </w:rPr>
              <w:t>/privaloma pateikti/</w:t>
            </w:r>
          </w:p>
        </w:tc>
      </w:tr>
      <w:tr w:rsidR="00C16B8B" w:rsidRPr="00C16B8B" w14:paraId="5B221D7F" w14:textId="77777777" w:rsidTr="00DD16EC">
        <w:tc>
          <w:tcPr>
            <w:tcW w:w="704" w:type="dxa"/>
          </w:tcPr>
          <w:p w14:paraId="6F86F327" w14:textId="3F5C35DA" w:rsidR="00C16B8B" w:rsidRPr="00C16B8B" w:rsidRDefault="00C16B8B" w:rsidP="00C16B8B">
            <w:pPr>
              <w:rPr>
                <w:rFonts w:ascii="Verdana" w:hAnsi="Verdana"/>
                <w:sz w:val="20"/>
                <w:szCs w:val="20"/>
              </w:rPr>
            </w:pPr>
            <w:r>
              <w:rPr>
                <w:rFonts w:ascii="Verdana" w:hAnsi="Verdana"/>
                <w:sz w:val="20"/>
                <w:szCs w:val="20"/>
              </w:rPr>
              <w:t>4.</w:t>
            </w:r>
          </w:p>
        </w:tc>
        <w:tc>
          <w:tcPr>
            <w:tcW w:w="2552" w:type="dxa"/>
          </w:tcPr>
          <w:p w14:paraId="272B1CDD" w14:textId="77777777" w:rsidR="00C16B8B" w:rsidRPr="00C16B8B" w:rsidRDefault="00C16B8B" w:rsidP="001B17ED">
            <w:pPr>
              <w:rPr>
                <w:rFonts w:ascii="Verdana" w:hAnsi="Verdana"/>
                <w:sz w:val="20"/>
                <w:szCs w:val="20"/>
                <w:lang w:val="lt-LT"/>
              </w:rPr>
            </w:pPr>
            <w:r w:rsidRPr="00C16B8B">
              <w:rPr>
                <w:rFonts w:ascii="Verdana" w:hAnsi="Verdana"/>
                <w:sz w:val="20"/>
                <w:szCs w:val="20"/>
                <w:lang w:val="lt-LT"/>
              </w:rPr>
              <w:t>Atsarginių kopijų darymas ir atstatymas</w:t>
            </w:r>
          </w:p>
        </w:tc>
        <w:tc>
          <w:tcPr>
            <w:tcW w:w="2835" w:type="dxa"/>
          </w:tcPr>
          <w:p w14:paraId="3BFF058E" w14:textId="77777777" w:rsidR="00C16B8B" w:rsidRPr="00C16B8B" w:rsidRDefault="00C16B8B" w:rsidP="001B17ED">
            <w:pPr>
              <w:rPr>
                <w:rFonts w:ascii="Verdana" w:hAnsi="Verdana"/>
                <w:sz w:val="20"/>
                <w:szCs w:val="20"/>
                <w:lang w:val="lt-LT"/>
              </w:rPr>
            </w:pPr>
            <w:r w:rsidRPr="00C16B8B">
              <w:rPr>
                <w:rFonts w:ascii="Verdana" w:hAnsi="Verdana"/>
                <w:sz w:val="20"/>
                <w:szCs w:val="20"/>
                <w:lang w:val="lt-LT"/>
              </w:rPr>
              <w:t>Licencija turi leisti daryti virtualių serverių (VM) kopijas ir jų atstatymą naudojantis virtualaus serverio agento pagalba (VSA)</w:t>
            </w:r>
          </w:p>
        </w:tc>
        <w:tc>
          <w:tcPr>
            <w:tcW w:w="1984" w:type="dxa"/>
          </w:tcPr>
          <w:p w14:paraId="4184E610" w14:textId="77777777" w:rsidR="00C16B8B" w:rsidRPr="00DD16EC" w:rsidRDefault="00C16B8B" w:rsidP="00DD16EC">
            <w:pPr>
              <w:jc w:val="center"/>
              <w:rPr>
                <w:rFonts w:ascii="Verdana" w:eastAsia="Times New Roman" w:hAnsi="Verdana"/>
                <w:i/>
                <w:iCs/>
                <w:sz w:val="20"/>
                <w:szCs w:val="20"/>
              </w:rPr>
            </w:pPr>
            <w:r w:rsidRPr="00DD16EC">
              <w:rPr>
                <w:rFonts w:ascii="Verdana" w:eastAsia="Times New Roman" w:hAnsi="Verdana"/>
                <w:i/>
                <w:iCs/>
                <w:sz w:val="20"/>
                <w:szCs w:val="20"/>
              </w:rPr>
              <w:t>/įrašyti/</w:t>
            </w:r>
          </w:p>
        </w:tc>
        <w:tc>
          <w:tcPr>
            <w:tcW w:w="1791" w:type="dxa"/>
            <w:tcBorders>
              <w:bottom w:val="single" w:sz="4" w:space="0" w:color="auto"/>
              <w:tl2br w:val="nil"/>
              <w:tr2bl w:val="nil"/>
            </w:tcBorders>
          </w:tcPr>
          <w:p w14:paraId="227AC69C" w14:textId="77777777" w:rsidR="00C16B8B" w:rsidRPr="00DD16EC" w:rsidRDefault="00C16B8B" w:rsidP="00DD16EC">
            <w:pPr>
              <w:jc w:val="center"/>
              <w:rPr>
                <w:rFonts w:ascii="Verdana" w:hAnsi="Verdana"/>
                <w:i/>
                <w:iCs/>
                <w:sz w:val="20"/>
                <w:szCs w:val="20"/>
              </w:rPr>
            </w:pPr>
            <w:r w:rsidRPr="00DD16EC">
              <w:rPr>
                <w:rFonts w:ascii="Verdana" w:hAnsi="Verdana"/>
                <w:i/>
                <w:iCs/>
                <w:sz w:val="20"/>
                <w:szCs w:val="20"/>
              </w:rPr>
              <w:t>/privaloma pateikti/</w:t>
            </w:r>
          </w:p>
        </w:tc>
      </w:tr>
      <w:tr w:rsidR="00C16B8B" w:rsidRPr="00C16B8B" w14:paraId="16381656" w14:textId="77777777" w:rsidTr="00DD16EC">
        <w:tc>
          <w:tcPr>
            <w:tcW w:w="704" w:type="dxa"/>
          </w:tcPr>
          <w:p w14:paraId="46D26E46" w14:textId="5EF3854B" w:rsidR="00C16B8B" w:rsidRPr="00C16B8B" w:rsidRDefault="00C16B8B" w:rsidP="00C16B8B">
            <w:pPr>
              <w:rPr>
                <w:rFonts w:ascii="Verdana" w:hAnsi="Verdana"/>
                <w:sz w:val="20"/>
                <w:szCs w:val="20"/>
              </w:rPr>
            </w:pPr>
            <w:r>
              <w:rPr>
                <w:rFonts w:ascii="Verdana" w:hAnsi="Verdana"/>
                <w:sz w:val="20"/>
                <w:szCs w:val="20"/>
              </w:rPr>
              <w:t>5.</w:t>
            </w:r>
          </w:p>
        </w:tc>
        <w:tc>
          <w:tcPr>
            <w:tcW w:w="2552" w:type="dxa"/>
          </w:tcPr>
          <w:p w14:paraId="11DD44CE" w14:textId="77777777" w:rsidR="00C16B8B" w:rsidRPr="00C16B8B" w:rsidRDefault="00C16B8B" w:rsidP="001B17ED">
            <w:pPr>
              <w:rPr>
                <w:rFonts w:ascii="Verdana" w:hAnsi="Verdana"/>
                <w:sz w:val="20"/>
                <w:szCs w:val="20"/>
                <w:lang w:val="lt-LT"/>
              </w:rPr>
            </w:pPr>
            <w:r w:rsidRPr="00C16B8B">
              <w:rPr>
                <w:rFonts w:ascii="Verdana" w:hAnsi="Verdana"/>
                <w:sz w:val="20"/>
                <w:szCs w:val="20"/>
                <w:lang w:val="lt-LT"/>
              </w:rPr>
              <w:t>Dedublikavimas</w:t>
            </w:r>
          </w:p>
        </w:tc>
        <w:tc>
          <w:tcPr>
            <w:tcW w:w="2835" w:type="dxa"/>
          </w:tcPr>
          <w:p w14:paraId="70A55059" w14:textId="77777777" w:rsidR="00C16B8B" w:rsidRPr="00C16B8B" w:rsidRDefault="00C16B8B" w:rsidP="001B17ED">
            <w:pPr>
              <w:rPr>
                <w:rFonts w:ascii="Verdana" w:hAnsi="Verdana"/>
                <w:sz w:val="20"/>
                <w:szCs w:val="20"/>
              </w:rPr>
            </w:pPr>
            <w:r w:rsidRPr="00C16B8B">
              <w:rPr>
                <w:rFonts w:ascii="Verdana" w:hAnsi="Verdana"/>
                <w:sz w:val="20"/>
                <w:szCs w:val="20"/>
              </w:rPr>
              <w:t>būtinas</w:t>
            </w:r>
          </w:p>
        </w:tc>
        <w:tc>
          <w:tcPr>
            <w:tcW w:w="1984" w:type="dxa"/>
          </w:tcPr>
          <w:p w14:paraId="11086B68" w14:textId="77777777" w:rsidR="00C16B8B" w:rsidRPr="00DD16EC" w:rsidRDefault="00C16B8B" w:rsidP="00DD16EC">
            <w:pPr>
              <w:jc w:val="center"/>
              <w:rPr>
                <w:rFonts w:ascii="Verdana" w:eastAsia="Times New Roman" w:hAnsi="Verdana"/>
                <w:i/>
                <w:iCs/>
                <w:sz w:val="20"/>
                <w:szCs w:val="20"/>
              </w:rPr>
            </w:pPr>
            <w:r w:rsidRPr="00DD16EC">
              <w:rPr>
                <w:rFonts w:ascii="Verdana" w:eastAsia="Times New Roman" w:hAnsi="Verdana"/>
                <w:i/>
                <w:iCs/>
                <w:sz w:val="20"/>
                <w:szCs w:val="20"/>
              </w:rPr>
              <w:t>/įrašyti/</w:t>
            </w:r>
          </w:p>
        </w:tc>
        <w:tc>
          <w:tcPr>
            <w:tcW w:w="1791" w:type="dxa"/>
            <w:tcBorders>
              <w:bottom w:val="single" w:sz="4" w:space="0" w:color="auto"/>
              <w:tl2br w:val="nil"/>
              <w:tr2bl w:val="nil"/>
            </w:tcBorders>
          </w:tcPr>
          <w:p w14:paraId="0B0D3F0A" w14:textId="77777777" w:rsidR="00C16B8B" w:rsidRPr="00DD16EC" w:rsidRDefault="00C16B8B" w:rsidP="00DD16EC">
            <w:pPr>
              <w:jc w:val="center"/>
              <w:rPr>
                <w:rFonts w:ascii="Verdana" w:hAnsi="Verdana"/>
                <w:i/>
                <w:iCs/>
                <w:sz w:val="20"/>
                <w:szCs w:val="20"/>
              </w:rPr>
            </w:pPr>
            <w:r w:rsidRPr="00DD16EC">
              <w:rPr>
                <w:rFonts w:ascii="Verdana" w:hAnsi="Verdana"/>
                <w:i/>
                <w:iCs/>
                <w:sz w:val="20"/>
                <w:szCs w:val="20"/>
              </w:rPr>
              <w:t>/privaloma pateikti/</w:t>
            </w:r>
          </w:p>
        </w:tc>
      </w:tr>
      <w:tr w:rsidR="00C16B8B" w:rsidRPr="00C16B8B" w14:paraId="3F61BF1B" w14:textId="77777777" w:rsidTr="00DD16EC">
        <w:tc>
          <w:tcPr>
            <w:tcW w:w="704" w:type="dxa"/>
          </w:tcPr>
          <w:p w14:paraId="00BDA176" w14:textId="3ADA4006" w:rsidR="00C16B8B" w:rsidRPr="00C16B8B" w:rsidRDefault="00C16B8B" w:rsidP="00C16B8B">
            <w:pPr>
              <w:rPr>
                <w:rFonts w:ascii="Verdana" w:hAnsi="Verdana"/>
                <w:sz w:val="20"/>
                <w:szCs w:val="20"/>
              </w:rPr>
            </w:pPr>
            <w:r>
              <w:rPr>
                <w:rFonts w:ascii="Verdana" w:hAnsi="Verdana"/>
                <w:sz w:val="20"/>
                <w:szCs w:val="20"/>
              </w:rPr>
              <w:t>6.</w:t>
            </w:r>
          </w:p>
        </w:tc>
        <w:tc>
          <w:tcPr>
            <w:tcW w:w="2552" w:type="dxa"/>
          </w:tcPr>
          <w:p w14:paraId="05E7D289" w14:textId="77777777" w:rsidR="00C16B8B" w:rsidRPr="00C16B8B" w:rsidRDefault="00C16B8B" w:rsidP="001B17ED">
            <w:pPr>
              <w:rPr>
                <w:rFonts w:ascii="Verdana" w:hAnsi="Verdana"/>
                <w:sz w:val="20"/>
                <w:szCs w:val="20"/>
                <w:lang w:val="lt-LT"/>
              </w:rPr>
            </w:pPr>
            <w:r w:rsidRPr="00C16B8B">
              <w:rPr>
                <w:rFonts w:ascii="Verdana" w:hAnsi="Verdana"/>
                <w:sz w:val="20"/>
                <w:szCs w:val="20"/>
                <w:lang w:val="lt-LT"/>
              </w:rPr>
              <w:t>Atsarginių kopijų saugojimo laikmenos</w:t>
            </w:r>
          </w:p>
        </w:tc>
        <w:tc>
          <w:tcPr>
            <w:tcW w:w="2835" w:type="dxa"/>
          </w:tcPr>
          <w:p w14:paraId="29847AC2" w14:textId="77777777" w:rsidR="00C16B8B" w:rsidRPr="00C16B8B" w:rsidRDefault="00C16B8B" w:rsidP="001B17ED">
            <w:pPr>
              <w:rPr>
                <w:rFonts w:ascii="Verdana" w:hAnsi="Verdana"/>
                <w:sz w:val="20"/>
                <w:szCs w:val="20"/>
                <w:lang w:val="pt-BR"/>
              </w:rPr>
            </w:pPr>
            <w:r w:rsidRPr="00C16B8B">
              <w:rPr>
                <w:rFonts w:ascii="Verdana" w:hAnsi="Verdana"/>
                <w:sz w:val="20"/>
                <w:szCs w:val="20"/>
                <w:lang w:val="pt-BR"/>
              </w:rPr>
              <w:t>Serverio diskai, diskinės saugyklos, juostinės bibliotekos</w:t>
            </w:r>
          </w:p>
        </w:tc>
        <w:tc>
          <w:tcPr>
            <w:tcW w:w="1984" w:type="dxa"/>
          </w:tcPr>
          <w:p w14:paraId="5A663129" w14:textId="77777777" w:rsidR="00C16B8B" w:rsidRPr="00DD16EC" w:rsidRDefault="00C16B8B" w:rsidP="00DD16EC">
            <w:pPr>
              <w:jc w:val="center"/>
              <w:rPr>
                <w:rFonts w:ascii="Verdana" w:eastAsia="Times New Roman" w:hAnsi="Verdana"/>
                <w:i/>
                <w:iCs/>
                <w:sz w:val="20"/>
                <w:szCs w:val="20"/>
              </w:rPr>
            </w:pPr>
            <w:r w:rsidRPr="00DD16EC">
              <w:rPr>
                <w:rFonts w:ascii="Verdana" w:eastAsia="Times New Roman" w:hAnsi="Verdana"/>
                <w:i/>
                <w:iCs/>
                <w:sz w:val="20"/>
                <w:szCs w:val="20"/>
              </w:rPr>
              <w:t>/įrašyti/</w:t>
            </w:r>
          </w:p>
        </w:tc>
        <w:tc>
          <w:tcPr>
            <w:tcW w:w="1791" w:type="dxa"/>
            <w:tcBorders>
              <w:bottom w:val="single" w:sz="4" w:space="0" w:color="auto"/>
              <w:tl2br w:val="nil"/>
              <w:tr2bl w:val="nil"/>
            </w:tcBorders>
          </w:tcPr>
          <w:p w14:paraId="1D78D3CA" w14:textId="77777777" w:rsidR="00C16B8B" w:rsidRPr="00DD16EC" w:rsidRDefault="00C16B8B" w:rsidP="00DD16EC">
            <w:pPr>
              <w:jc w:val="center"/>
              <w:rPr>
                <w:rFonts w:ascii="Verdana" w:hAnsi="Verdana"/>
                <w:i/>
                <w:iCs/>
                <w:sz w:val="20"/>
                <w:szCs w:val="20"/>
              </w:rPr>
            </w:pPr>
            <w:r w:rsidRPr="00DD16EC">
              <w:rPr>
                <w:rFonts w:ascii="Verdana" w:hAnsi="Verdana"/>
                <w:i/>
                <w:iCs/>
                <w:sz w:val="20"/>
                <w:szCs w:val="20"/>
              </w:rPr>
              <w:t>/privaloma pateikti/</w:t>
            </w:r>
          </w:p>
        </w:tc>
      </w:tr>
      <w:tr w:rsidR="00C16B8B" w:rsidRPr="00C16B8B" w14:paraId="08576538" w14:textId="77777777" w:rsidTr="00DD16EC">
        <w:tc>
          <w:tcPr>
            <w:tcW w:w="704" w:type="dxa"/>
          </w:tcPr>
          <w:p w14:paraId="23ED36AB" w14:textId="4E5BB9E3" w:rsidR="00C16B8B" w:rsidRPr="00C16B8B" w:rsidRDefault="00C16B8B" w:rsidP="00C16B8B">
            <w:pPr>
              <w:rPr>
                <w:rFonts w:ascii="Verdana" w:hAnsi="Verdana"/>
                <w:sz w:val="20"/>
                <w:szCs w:val="20"/>
              </w:rPr>
            </w:pPr>
            <w:r>
              <w:rPr>
                <w:rFonts w:ascii="Verdana" w:hAnsi="Verdana"/>
                <w:sz w:val="20"/>
                <w:szCs w:val="20"/>
              </w:rPr>
              <w:t>7.</w:t>
            </w:r>
          </w:p>
        </w:tc>
        <w:tc>
          <w:tcPr>
            <w:tcW w:w="2552" w:type="dxa"/>
          </w:tcPr>
          <w:p w14:paraId="5E56F903" w14:textId="77777777" w:rsidR="00C16B8B" w:rsidRPr="00C16B8B" w:rsidRDefault="00C16B8B" w:rsidP="001B17ED">
            <w:pPr>
              <w:rPr>
                <w:rFonts w:ascii="Verdana" w:hAnsi="Verdana"/>
                <w:sz w:val="20"/>
                <w:szCs w:val="20"/>
                <w:lang w:val="lt-LT"/>
              </w:rPr>
            </w:pPr>
            <w:r w:rsidRPr="00C16B8B">
              <w:rPr>
                <w:rFonts w:ascii="Verdana" w:hAnsi="Verdana"/>
                <w:sz w:val="20"/>
                <w:szCs w:val="20"/>
                <w:lang w:val="lt-LT"/>
              </w:rPr>
              <w:t>Suderinami hypervizoriai</w:t>
            </w:r>
          </w:p>
        </w:tc>
        <w:tc>
          <w:tcPr>
            <w:tcW w:w="2835" w:type="dxa"/>
          </w:tcPr>
          <w:p w14:paraId="499BDF73" w14:textId="77777777" w:rsidR="00C16B8B" w:rsidRPr="00C16B8B" w:rsidRDefault="00C16B8B" w:rsidP="001B17ED">
            <w:pPr>
              <w:rPr>
                <w:rFonts w:ascii="Verdana" w:hAnsi="Verdana"/>
                <w:sz w:val="20"/>
                <w:szCs w:val="20"/>
              </w:rPr>
            </w:pPr>
            <w:r w:rsidRPr="00C16B8B">
              <w:rPr>
                <w:rFonts w:ascii="Verdana" w:hAnsi="Verdana"/>
                <w:sz w:val="20"/>
                <w:szCs w:val="20"/>
              </w:rPr>
              <w:t>VMware, Nutanix, Hyper-V</w:t>
            </w:r>
          </w:p>
        </w:tc>
        <w:tc>
          <w:tcPr>
            <w:tcW w:w="1984" w:type="dxa"/>
          </w:tcPr>
          <w:p w14:paraId="7BD8262D" w14:textId="77777777" w:rsidR="00C16B8B" w:rsidRPr="00DD16EC" w:rsidRDefault="00C16B8B" w:rsidP="00DD16EC">
            <w:pPr>
              <w:jc w:val="center"/>
              <w:rPr>
                <w:rFonts w:ascii="Verdana" w:eastAsia="Times New Roman" w:hAnsi="Verdana"/>
                <w:i/>
                <w:iCs/>
                <w:sz w:val="20"/>
                <w:szCs w:val="20"/>
              </w:rPr>
            </w:pPr>
            <w:r w:rsidRPr="00DD16EC">
              <w:rPr>
                <w:rFonts w:ascii="Verdana" w:eastAsia="Times New Roman" w:hAnsi="Verdana"/>
                <w:i/>
                <w:iCs/>
                <w:sz w:val="20"/>
                <w:szCs w:val="20"/>
              </w:rPr>
              <w:t>/įrašyti/</w:t>
            </w:r>
          </w:p>
        </w:tc>
        <w:tc>
          <w:tcPr>
            <w:tcW w:w="1791" w:type="dxa"/>
            <w:tcBorders>
              <w:tl2br w:val="single" w:sz="4" w:space="0" w:color="auto"/>
              <w:tr2bl w:val="single" w:sz="4" w:space="0" w:color="auto"/>
            </w:tcBorders>
          </w:tcPr>
          <w:p w14:paraId="2E3D7FAA" w14:textId="77777777" w:rsidR="00C16B8B" w:rsidRPr="00C16B8B" w:rsidRDefault="00C16B8B" w:rsidP="001B17ED">
            <w:pPr>
              <w:rPr>
                <w:rFonts w:ascii="Verdana" w:hAnsi="Verdana"/>
                <w:sz w:val="20"/>
                <w:szCs w:val="20"/>
              </w:rPr>
            </w:pPr>
          </w:p>
        </w:tc>
      </w:tr>
      <w:tr w:rsidR="00C16B8B" w:rsidRPr="00C16B8B" w14:paraId="0B68C95B" w14:textId="77777777" w:rsidTr="00DD16EC">
        <w:tc>
          <w:tcPr>
            <w:tcW w:w="704" w:type="dxa"/>
          </w:tcPr>
          <w:p w14:paraId="1BD2BB43" w14:textId="3314ED8C" w:rsidR="00C16B8B" w:rsidRPr="00C16B8B" w:rsidRDefault="00C16B8B" w:rsidP="00C16B8B">
            <w:pPr>
              <w:rPr>
                <w:rFonts w:ascii="Verdana" w:hAnsi="Verdana"/>
                <w:sz w:val="20"/>
                <w:szCs w:val="20"/>
              </w:rPr>
            </w:pPr>
            <w:r>
              <w:rPr>
                <w:rFonts w:ascii="Verdana" w:hAnsi="Verdana"/>
                <w:sz w:val="20"/>
                <w:szCs w:val="20"/>
              </w:rPr>
              <w:t>8.</w:t>
            </w:r>
          </w:p>
        </w:tc>
        <w:tc>
          <w:tcPr>
            <w:tcW w:w="2552" w:type="dxa"/>
          </w:tcPr>
          <w:p w14:paraId="7E66A95E" w14:textId="77777777" w:rsidR="00C16B8B" w:rsidRPr="00C16B8B" w:rsidRDefault="00C16B8B" w:rsidP="001B17ED">
            <w:pPr>
              <w:rPr>
                <w:rFonts w:ascii="Verdana" w:hAnsi="Verdana"/>
                <w:sz w:val="20"/>
                <w:szCs w:val="20"/>
              </w:rPr>
            </w:pPr>
            <w:r w:rsidRPr="00C16B8B">
              <w:rPr>
                <w:rFonts w:ascii="Verdana" w:hAnsi="Verdana"/>
                <w:sz w:val="20"/>
                <w:szCs w:val="20"/>
              </w:rPr>
              <w:t>Prisijungimo prie hypervizoriaus tipas</w:t>
            </w:r>
          </w:p>
        </w:tc>
        <w:tc>
          <w:tcPr>
            <w:tcW w:w="2835" w:type="dxa"/>
          </w:tcPr>
          <w:p w14:paraId="437C658C" w14:textId="77777777" w:rsidR="00C16B8B" w:rsidRPr="00C16B8B" w:rsidRDefault="00C16B8B" w:rsidP="001B17ED">
            <w:pPr>
              <w:rPr>
                <w:rFonts w:ascii="Verdana" w:hAnsi="Verdana"/>
                <w:sz w:val="20"/>
                <w:szCs w:val="20"/>
              </w:rPr>
            </w:pPr>
            <w:r w:rsidRPr="00C16B8B">
              <w:rPr>
                <w:rFonts w:ascii="Verdana" w:hAnsi="Verdana"/>
                <w:sz w:val="20"/>
                <w:szCs w:val="20"/>
              </w:rPr>
              <w:t>Be agento</w:t>
            </w:r>
          </w:p>
        </w:tc>
        <w:tc>
          <w:tcPr>
            <w:tcW w:w="1984" w:type="dxa"/>
          </w:tcPr>
          <w:p w14:paraId="16508301" w14:textId="77777777" w:rsidR="00C16B8B" w:rsidRPr="00DD16EC" w:rsidRDefault="00C16B8B" w:rsidP="00DD16EC">
            <w:pPr>
              <w:jc w:val="center"/>
              <w:rPr>
                <w:rFonts w:ascii="Verdana" w:eastAsia="Times New Roman" w:hAnsi="Verdana"/>
                <w:i/>
                <w:iCs/>
                <w:sz w:val="20"/>
                <w:szCs w:val="20"/>
              </w:rPr>
            </w:pPr>
            <w:r w:rsidRPr="00DD16EC">
              <w:rPr>
                <w:rFonts w:ascii="Verdana" w:eastAsia="Times New Roman" w:hAnsi="Verdana"/>
                <w:i/>
                <w:iCs/>
                <w:sz w:val="20"/>
                <w:szCs w:val="20"/>
              </w:rPr>
              <w:t>/įrašyti/</w:t>
            </w:r>
          </w:p>
        </w:tc>
        <w:tc>
          <w:tcPr>
            <w:tcW w:w="1791" w:type="dxa"/>
            <w:tcBorders>
              <w:tl2br w:val="nil"/>
              <w:tr2bl w:val="nil"/>
            </w:tcBorders>
          </w:tcPr>
          <w:p w14:paraId="29BE7A5B" w14:textId="77777777" w:rsidR="00C16B8B" w:rsidRPr="00DD16EC" w:rsidRDefault="00C16B8B" w:rsidP="00DD16EC">
            <w:pPr>
              <w:jc w:val="center"/>
              <w:rPr>
                <w:rFonts w:ascii="Verdana" w:hAnsi="Verdana"/>
                <w:i/>
                <w:iCs/>
                <w:sz w:val="20"/>
                <w:szCs w:val="20"/>
              </w:rPr>
            </w:pPr>
            <w:r w:rsidRPr="00DD16EC">
              <w:rPr>
                <w:rFonts w:ascii="Verdana" w:hAnsi="Verdana"/>
                <w:i/>
                <w:iCs/>
                <w:sz w:val="20"/>
                <w:szCs w:val="20"/>
              </w:rPr>
              <w:t>/privaloma pateikti/</w:t>
            </w:r>
          </w:p>
        </w:tc>
      </w:tr>
      <w:tr w:rsidR="00C16B8B" w:rsidRPr="00C16B8B" w14:paraId="22A89147" w14:textId="77777777" w:rsidTr="00DD16EC">
        <w:tc>
          <w:tcPr>
            <w:tcW w:w="704" w:type="dxa"/>
          </w:tcPr>
          <w:p w14:paraId="4E0168CC" w14:textId="51BF7B3C" w:rsidR="00C16B8B" w:rsidRPr="00C16B8B" w:rsidRDefault="00C16B8B" w:rsidP="00C16B8B">
            <w:pPr>
              <w:rPr>
                <w:rFonts w:ascii="Verdana" w:hAnsi="Verdana"/>
                <w:sz w:val="20"/>
                <w:szCs w:val="20"/>
              </w:rPr>
            </w:pPr>
            <w:r>
              <w:rPr>
                <w:rFonts w:ascii="Verdana" w:hAnsi="Verdana"/>
                <w:sz w:val="20"/>
                <w:szCs w:val="20"/>
              </w:rPr>
              <w:t>9.</w:t>
            </w:r>
          </w:p>
        </w:tc>
        <w:tc>
          <w:tcPr>
            <w:tcW w:w="2552" w:type="dxa"/>
          </w:tcPr>
          <w:p w14:paraId="271E318D" w14:textId="77777777" w:rsidR="00C16B8B" w:rsidRPr="00C16B8B" w:rsidRDefault="00C16B8B" w:rsidP="001B17ED">
            <w:pPr>
              <w:rPr>
                <w:rFonts w:ascii="Verdana" w:hAnsi="Verdana"/>
                <w:sz w:val="20"/>
                <w:szCs w:val="20"/>
                <w:lang w:val="lt-LT"/>
              </w:rPr>
            </w:pPr>
            <w:r w:rsidRPr="00C16B8B">
              <w:rPr>
                <w:rFonts w:ascii="Verdana" w:hAnsi="Verdana"/>
                <w:sz w:val="20"/>
                <w:szCs w:val="20"/>
                <w:lang w:val="lt-LT"/>
              </w:rPr>
              <w:t>Šifravimas</w:t>
            </w:r>
          </w:p>
        </w:tc>
        <w:tc>
          <w:tcPr>
            <w:tcW w:w="2835" w:type="dxa"/>
          </w:tcPr>
          <w:p w14:paraId="4C5FC716" w14:textId="77777777" w:rsidR="00C16B8B" w:rsidRPr="00C16B8B" w:rsidRDefault="00C16B8B" w:rsidP="001B17ED">
            <w:pPr>
              <w:rPr>
                <w:rFonts w:ascii="Verdana" w:hAnsi="Verdana"/>
                <w:sz w:val="20"/>
                <w:szCs w:val="20"/>
                <w:lang w:val="pt-BR"/>
              </w:rPr>
            </w:pPr>
            <w:r w:rsidRPr="00C16B8B">
              <w:rPr>
                <w:rFonts w:ascii="Verdana" w:hAnsi="Verdana"/>
                <w:sz w:val="20"/>
                <w:szCs w:val="20"/>
                <w:lang w:val="pt-BR"/>
              </w:rPr>
              <w:t>Licencija turi leisti šifruoti atsarginę kopiją</w:t>
            </w:r>
          </w:p>
        </w:tc>
        <w:tc>
          <w:tcPr>
            <w:tcW w:w="1984" w:type="dxa"/>
          </w:tcPr>
          <w:p w14:paraId="1165812B" w14:textId="77777777" w:rsidR="00C16B8B" w:rsidRPr="00DD16EC" w:rsidRDefault="00C16B8B" w:rsidP="00DD16EC">
            <w:pPr>
              <w:jc w:val="center"/>
              <w:rPr>
                <w:rFonts w:ascii="Verdana" w:eastAsia="Times New Roman" w:hAnsi="Verdana"/>
                <w:i/>
                <w:iCs/>
                <w:sz w:val="20"/>
                <w:szCs w:val="20"/>
              </w:rPr>
            </w:pPr>
            <w:r w:rsidRPr="00DD16EC">
              <w:rPr>
                <w:rFonts w:ascii="Verdana" w:eastAsia="Times New Roman" w:hAnsi="Verdana"/>
                <w:i/>
                <w:iCs/>
                <w:sz w:val="20"/>
                <w:szCs w:val="20"/>
              </w:rPr>
              <w:t>/įrašyti/</w:t>
            </w:r>
          </w:p>
        </w:tc>
        <w:tc>
          <w:tcPr>
            <w:tcW w:w="1791" w:type="dxa"/>
            <w:tcBorders>
              <w:tl2br w:val="nil"/>
              <w:tr2bl w:val="nil"/>
            </w:tcBorders>
          </w:tcPr>
          <w:p w14:paraId="7E1910DB" w14:textId="77777777" w:rsidR="00C16B8B" w:rsidRPr="00DD16EC" w:rsidRDefault="00C16B8B" w:rsidP="00DD16EC">
            <w:pPr>
              <w:jc w:val="center"/>
              <w:rPr>
                <w:rFonts w:ascii="Verdana" w:hAnsi="Verdana"/>
                <w:i/>
                <w:iCs/>
                <w:sz w:val="20"/>
                <w:szCs w:val="20"/>
              </w:rPr>
            </w:pPr>
            <w:r w:rsidRPr="00DD16EC">
              <w:rPr>
                <w:rFonts w:ascii="Verdana" w:hAnsi="Verdana"/>
                <w:i/>
                <w:iCs/>
                <w:sz w:val="20"/>
                <w:szCs w:val="20"/>
              </w:rPr>
              <w:t>/privaloma pateikti/</w:t>
            </w:r>
          </w:p>
        </w:tc>
      </w:tr>
      <w:tr w:rsidR="00C16B8B" w:rsidRPr="00C16B8B" w14:paraId="0299654B" w14:textId="77777777" w:rsidTr="00DD16EC">
        <w:tc>
          <w:tcPr>
            <w:tcW w:w="704" w:type="dxa"/>
          </w:tcPr>
          <w:p w14:paraId="37DA240A" w14:textId="450DB905" w:rsidR="00C16B8B" w:rsidRPr="00C16B8B" w:rsidRDefault="00C16B8B" w:rsidP="00C16B8B">
            <w:pPr>
              <w:rPr>
                <w:rFonts w:ascii="Verdana" w:hAnsi="Verdana"/>
                <w:sz w:val="20"/>
                <w:szCs w:val="20"/>
              </w:rPr>
            </w:pPr>
            <w:r>
              <w:rPr>
                <w:rFonts w:ascii="Verdana" w:hAnsi="Verdana"/>
                <w:sz w:val="20"/>
                <w:szCs w:val="20"/>
              </w:rPr>
              <w:t>10.</w:t>
            </w:r>
          </w:p>
        </w:tc>
        <w:tc>
          <w:tcPr>
            <w:tcW w:w="2552" w:type="dxa"/>
          </w:tcPr>
          <w:p w14:paraId="46A565E7" w14:textId="77777777" w:rsidR="00C16B8B" w:rsidRPr="00C16B8B" w:rsidRDefault="00C16B8B" w:rsidP="001B17ED">
            <w:pPr>
              <w:rPr>
                <w:rFonts w:ascii="Verdana" w:hAnsi="Verdana"/>
                <w:sz w:val="20"/>
                <w:szCs w:val="20"/>
                <w:lang w:val="lt-LT"/>
              </w:rPr>
            </w:pPr>
            <w:r w:rsidRPr="00C16B8B">
              <w:rPr>
                <w:rFonts w:ascii="Verdana" w:hAnsi="Verdana"/>
                <w:sz w:val="20"/>
                <w:szCs w:val="20"/>
              </w:rPr>
              <w:t>Garantinė priežiūra</w:t>
            </w:r>
          </w:p>
        </w:tc>
        <w:tc>
          <w:tcPr>
            <w:tcW w:w="2835" w:type="dxa"/>
          </w:tcPr>
          <w:p w14:paraId="524339B1" w14:textId="77777777" w:rsidR="00C16B8B" w:rsidRPr="00C16B8B" w:rsidRDefault="00C16B8B" w:rsidP="001B17ED">
            <w:pPr>
              <w:rPr>
                <w:rFonts w:ascii="Verdana" w:hAnsi="Verdana"/>
                <w:sz w:val="20"/>
                <w:szCs w:val="20"/>
                <w:lang w:val="pt-BR"/>
              </w:rPr>
            </w:pPr>
            <w:r w:rsidRPr="00C16B8B">
              <w:rPr>
                <w:rFonts w:ascii="Verdana" w:hAnsi="Verdana"/>
                <w:sz w:val="20"/>
                <w:szCs w:val="20"/>
                <w:lang w:val="lt-LT"/>
              </w:rPr>
              <w:t xml:space="preserve">Teikiamai įrangai turi būti suteikta ne trumpesnė nei 12 mėn. garantija. Perkančioji organizacija turi galėti kreiptis į gamintojo servisą el. paštu arba telefonu dėl pagalbos sprendžiant konfigūravimo problemas, reakcija turi būti ne prasčiau nei 8x5. </w:t>
            </w:r>
            <w:r w:rsidRPr="00C16B8B">
              <w:rPr>
                <w:rFonts w:ascii="Verdana" w:hAnsi="Verdana"/>
                <w:sz w:val="20"/>
                <w:szCs w:val="20"/>
                <w:lang w:val="pt-BR"/>
              </w:rPr>
              <w:t>Perkančioji organizacija turi turėti prieigą prie gamintojo portalo ir galėti parsisiųsti programinės įrangos atnaujinimus.</w:t>
            </w:r>
          </w:p>
        </w:tc>
        <w:tc>
          <w:tcPr>
            <w:tcW w:w="1984" w:type="dxa"/>
          </w:tcPr>
          <w:p w14:paraId="78090EEB" w14:textId="77777777" w:rsidR="00C16B8B" w:rsidRPr="00DD16EC" w:rsidRDefault="00C16B8B" w:rsidP="00DD16EC">
            <w:pPr>
              <w:jc w:val="center"/>
              <w:rPr>
                <w:rFonts w:ascii="Verdana" w:eastAsia="Times New Roman" w:hAnsi="Verdana"/>
                <w:i/>
                <w:iCs/>
                <w:sz w:val="20"/>
                <w:szCs w:val="20"/>
              </w:rPr>
            </w:pPr>
            <w:r w:rsidRPr="00DD16EC">
              <w:rPr>
                <w:rFonts w:ascii="Verdana" w:eastAsia="Times New Roman" w:hAnsi="Verdana"/>
                <w:i/>
                <w:iCs/>
                <w:sz w:val="20"/>
                <w:szCs w:val="20"/>
              </w:rPr>
              <w:t>/įrašyti/</w:t>
            </w:r>
          </w:p>
        </w:tc>
        <w:tc>
          <w:tcPr>
            <w:tcW w:w="1791" w:type="dxa"/>
            <w:tcBorders>
              <w:tl2br w:val="single" w:sz="4" w:space="0" w:color="auto"/>
              <w:tr2bl w:val="single" w:sz="4" w:space="0" w:color="auto"/>
            </w:tcBorders>
          </w:tcPr>
          <w:p w14:paraId="0E8E427D" w14:textId="77777777" w:rsidR="00C16B8B" w:rsidRPr="00C16B8B" w:rsidRDefault="00C16B8B" w:rsidP="001B17ED">
            <w:pPr>
              <w:rPr>
                <w:rFonts w:ascii="Verdana" w:hAnsi="Verdana"/>
                <w:sz w:val="20"/>
                <w:szCs w:val="20"/>
              </w:rPr>
            </w:pPr>
          </w:p>
        </w:tc>
      </w:tr>
    </w:tbl>
    <w:p w14:paraId="51CFA458" w14:textId="77777777" w:rsidR="00C16B8B" w:rsidRPr="00DD16EC" w:rsidRDefault="00C16B8B" w:rsidP="00C16B8B">
      <w:pPr>
        <w:pStyle w:val="Sraopastraipa"/>
        <w:ind w:left="630"/>
        <w:jc w:val="right"/>
        <w:rPr>
          <w:rFonts w:ascii="Verdana" w:hAnsi="Verdana"/>
          <w:sz w:val="20"/>
          <w:szCs w:val="20"/>
        </w:rPr>
      </w:pPr>
    </w:p>
    <w:p w14:paraId="1EED4221" w14:textId="6FA03927" w:rsidR="00C16B8B" w:rsidRPr="00DD16EC" w:rsidRDefault="00C16B8B" w:rsidP="00DD16EC">
      <w:pPr>
        <w:pStyle w:val="Sraopastraipa"/>
        <w:numPr>
          <w:ilvl w:val="0"/>
          <w:numId w:val="4"/>
        </w:numPr>
        <w:ind w:left="851" w:hanging="491"/>
        <w:rPr>
          <w:rFonts w:ascii="Verdana" w:hAnsi="Verdana"/>
          <w:b/>
          <w:bCs/>
          <w:sz w:val="20"/>
          <w:szCs w:val="20"/>
        </w:rPr>
      </w:pPr>
      <w:r w:rsidRPr="00DD16EC">
        <w:rPr>
          <w:rFonts w:ascii="Verdana" w:hAnsi="Verdana"/>
          <w:b/>
          <w:bCs/>
          <w:sz w:val="20"/>
          <w:szCs w:val="20"/>
        </w:rPr>
        <w:t xml:space="preserve">ŽALIEJI REIKALAVIMAI </w:t>
      </w:r>
    </w:p>
    <w:p w14:paraId="25E0A35B" w14:textId="77777777" w:rsidR="00C16B8B" w:rsidRPr="00C16B8B" w:rsidRDefault="00C16B8B" w:rsidP="00C16B8B">
      <w:pPr>
        <w:pStyle w:val="Sraopastraipa"/>
        <w:ind w:left="0"/>
        <w:jc w:val="right"/>
        <w:rPr>
          <w:rFonts w:ascii="Verdana" w:hAnsi="Verdana"/>
          <w:sz w:val="20"/>
          <w:szCs w:val="20"/>
        </w:rPr>
      </w:pPr>
    </w:p>
    <w:p w14:paraId="35E7AD4E" w14:textId="77777777" w:rsidR="00C16B8B" w:rsidRPr="00C16B8B" w:rsidRDefault="00C16B8B" w:rsidP="00C16B8B">
      <w:pPr>
        <w:pStyle w:val="Sraopastraipa"/>
        <w:ind w:left="0"/>
        <w:jc w:val="right"/>
        <w:rPr>
          <w:rFonts w:ascii="Verdana" w:hAnsi="Verdana"/>
          <w:sz w:val="20"/>
          <w:szCs w:val="20"/>
          <w:lang w:val="en-US"/>
        </w:rPr>
      </w:pPr>
    </w:p>
    <w:p w14:paraId="5495DD3F" w14:textId="7724C588" w:rsidR="00C16B8B" w:rsidRPr="00C16B8B" w:rsidRDefault="00C16B8B" w:rsidP="00C16B8B">
      <w:pPr>
        <w:pStyle w:val="Sraopastraipa"/>
        <w:numPr>
          <w:ilvl w:val="1"/>
          <w:numId w:val="1"/>
        </w:numPr>
        <w:jc w:val="both"/>
        <w:rPr>
          <w:rFonts w:ascii="Verdana" w:hAnsi="Verdana"/>
          <w:sz w:val="20"/>
          <w:szCs w:val="20"/>
        </w:rPr>
      </w:pPr>
      <w:r w:rsidRPr="00C16B8B">
        <w:rPr>
          <w:rFonts w:ascii="Verdana" w:hAnsi="Verdana"/>
          <w:sz w:val="20"/>
          <w:szCs w:val="20"/>
        </w:rPr>
        <w:t xml:space="preserve">Perkančioji organizacija taiko aplinkos apsaugos kriterijus nurodytus </w:t>
      </w:r>
      <w:r w:rsidR="00DD16EC">
        <w:rPr>
          <w:rFonts w:ascii="Verdana" w:hAnsi="Verdana"/>
          <w:sz w:val="20"/>
          <w:szCs w:val="20"/>
        </w:rPr>
        <w:t>3</w:t>
      </w:r>
      <w:r w:rsidRPr="00C16B8B">
        <w:rPr>
          <w:rFonts w:ascii="Verdana" w:hAnsi="Verdana"/>
          <w:sz w:val="20"/>
          <w:szCs w:val="20"/>
        </w:rPr>
        <w:t xml:space="preserve"> lentelėje šiame pirkime įsigyjamoms prekėms: </w:t>
      </w:r>
    </w:p>
    <w:p w14:paraId="1455AF01" w14:textId="77777777" w:rsidR="00C16B8B" w:rsidRPr="00C16B8B" w:rsidRDefault="00C16B8B" w:rsidP="00C16B8B">
      <w:pPr>
        <w:pStyle w:val="prastasiniatinklio"/>
        <w:spacing w:before="120" w:beforeAutospacing="0" w:after="0" w:afterAutospacing="0" w:line="240" w:lineRule="atLeast"/>
        <w:ind w:left="720"/>
        <w:jc w:val="right"/>
        <w:rPr>
          <w:rFonts w:ascii="Verdana" w:hAnsi="Verdana"/>
          <w:sz w:val="20"/>
          <w:szCs w:val="20"/>
          <w:lang w:val="lt-LT"/>
        </w:rPr>
      </w:pPr>
      <w:r w:rsidRPr="00C16B8B">
        <w:rPr>
          <w:rFonts w:ascii="Verdana" w:hAnsi="Verdana"/>
          <w:sz w:val="20"/>
          <w:szCs w:val="20"/>
          <w:lang w:val="lt-LT"/>
        </w:rPr>
        <w:lastRenderedPageBreak/>
        <w:t>3 lentelė. Aplinkos apsaugos kriterijai prekėms</w:t>
      </w:r>
    </w:p>
    <w:p w14:paraId="3627692B" w14:textId="77777777" w:rsidR="00C16B8B" w:rsidRPr="00C16B8B" w:rsidRDefault="00C16B8B" w:rsidP="00C16B8B">
      <w:pPr>
        <w:pStyle w:val="prastasiniatinklio"/>
        <w:spacing w:before="120" w:beforeAutospacing="0" w:after="0" w:afterAutospacing="0" w:line="240" w:lineRule="atLeast"/>
        <w:ind w:left="720"/>
        <w:jc w:val="right"/>
        <w:rPr>
          <w:rFonts w:ascii="Verdana" w:hAnsi="Verdana"/>
          <w:sz w:val="20"/>
          <w:szCs w:val="20"/>
          <w:lang w:val="lt-LT"/>
        </w:rPr>
      </w:pPr>
    </w:p>
    <w:tbl>
      <w:tblPr>
        <w:tblStyle w:val="Lentelstinklelis"/>
        <w:tblW w:w="5000" w:type="pct"/>
        <w:jc w:val="center"/>
        <w:tblLook w:val="04A0" w:firstRow="1" w:lastRow="0" w:firstColumn="1" w:lastColumn="0" w:noHBand="0" w:noVBand="1"/>
      </w:tblPr>
      <w:tblGrid>
        <w:gridCol w:w="571"/>
        <w:gridCol w:w="4008"/>
        <w:gridCol w:w="2185"/>
        <w:gridCol w:w="2863"/>
      </w:tblGrid>
      <w:tr w:rsidR="00C16B8B" w:rsidRPr="00C16B8B" w14:paraId="2958CDA2" w14:textId="77777777" w:rsidTr="00C16B8B">
        <w:trPr>
          <w:jc w:val="center"/>
        </w:trPr>
        <w:tc>
          <w:tcPr>
            <w:tcW w:w="571" w:type="dxa"/>
            <w:vAlign w:val="center"/>
          </w:tcPr>
          <w:p w14:paraId="20FA6C1E" w14:textId="77777777" w:rsidR="00C16B8B" w:rsidRPr="00C16B8B" w:rsidRDefault="00C16B8B" w:rsidP="001B17ED">
            <w:pPr>
              <w:pStyle w:val="prastasiniatinklio"/>
              <w:spacing w:before="0" w:beforeAutospacing="0" w:after="0" w:afterAutospacing="0" w:line="240" w:lineRule="atLeast"/>
              <w:jc w:val="center"/>
              <w:rPr>
                <w:rFonts w:ascii="Verdana" w:hAnsi="Verdana"/>
                <w:b/>
                <w:bCs/>
                <w:sz w:val="20"/>
                <w:szCs w:val="20"/>
                <w:lang w:val="lt-LT"/>
              </w:rPr>
            </w:pPr>
            <w:r w:rsidRPr="00C16B8B">
              <w:rPr>
                <w:rFonts w:ascii="Verdana" w:hAnsi="Verdana"/>
                <w:b/>
                <w:bCs/>
                <w:sz w:val="20"/>
                <w:szCs w:val="20"/>
                <w:lang w:val="lt-LT"/>
              </w:rPr>
              <w:t>Eil. Nr.</w:t>
            </w:r>
          </w:p>
        </w:tc>
        <w:tc>
          <w:tcPr>
            <w:tcW w:w="4008" w:type="dxa"/>
            <w:vAlign w:val="center"/>
          </w:tcPr>
          <w:p w14:paraId="4212780A" w14:textId="77777777" w:rsidR="00C16B8B" w:rsidRPr="00C16B8B" w:rsidRDefault="00C16B8B" w:rsidP="001B17ED">
            <w:pPr>
              <w:pStyle w:val="prastasiniatinklio"/>
              <w:spacing w:before="0" w:beforeAutospacing="0" w:after="0" w:afterAutospacing="0" w:line="240" w:lineRule="atLeast"/>
              <w:jc w:val="center"/>
              <w:rPr>
                <w:rFonts w:ascii="Verdana" w:hAnsi="Verdana"/>
                <w:b/>
                <w:bCs/>
                <w:sz w:val="20"/>
                <w:szCs w:val="20"/>
                <w:lang w:val="lt-LT"/>
              </w:rPr>
            </w:pPr>
            <w:r w:rsidRPr="00C16B8B">
              <w:rPr>
                <w:rFonts w:ascii="Verdana" w:hAnsi="Verdana"/>
                <w:b/>
                <w:bCs/>
                <w:sz w:val="20"/>
                <w:szCs w:val="20"/>
                <w:lang w:val="lt-LT"/>
              </w:rPr>
              <w:t>Aplinkos apsaugos kriterijai</w:t>
            </w:r>
          </w:p>
        </w:tc>
        <w:tc>
          <w:tcPr>
            <w:tcW w:w="2185" w:type="dxa"/>
          </w:tcPr>
          <w:p w14:paraId="5993F9DD" w14:textId="77777777" w:rsidR="00C16B8B" w:rsidRPr="00C16B8B" w:rsidRDefault="00C16B8B" w:rsidP="001B17ED">
            <w:pPr>
              <w:pStyle w:val="prastasiniatinklio"/>
              <w:spacing w:before="0" w:beforeAutospacing="0" w:after="0" w:afterAutospacing="0" w:line="240" w:lineRule="atLeast"/>
              <w:jc w:val="center"/>
              <w:rPr>
                <w:rFonts w:ascii="Verdana" w:hAnsi="Verdana"/>
                <w:b/>
                <w:bCs/>
                <w:sz w:val="20"/>
                <w:szCs w:val="20"/>
                <w:lang w:val="lt-LT"/>
              </w:rPr>
            </w:pPr>
            <w:r w:rsidRPr="00C16B8B">
              <w:rPr>
                <w:rFonts w:ascii="Verdana" w:hAnsi="Verdana"/>
                <w:b/>
                <w:bCs/>
                <w:sz w:val="20"/>
                <w:szCs w:val="20"/>
                <w:lang w:val="lt-LT"/>
              </w:rPr>
              <w:t>Techninės specifikacijos reikalavimai, kuriems taikomi aplinkos apsaugos kriterijus</w:t>
            </w:r>
          </w:p>
        </w:tc>
        <w:tc>
          <w:tcPr>
            <w:tcW w:w="2863" w:type="dxa"/>
            <w:vAlign w:val="center"/>
          </w:tcPr>
          <w:p w14:paraId="1CE57226" w14:textId="77777777" w:rsidR="00C16B8B" w:rsidRPr="00C16B8B" w:rsidRDefault="00C16B8B" w:rsidP="001B17ED">
            <w:pPr>
              <w:pStyle w:val="prastasiniatinklio"/>
              <w:spacing w:before="0" w:beforeAutospacing="0" w:after="0" w:afterAutospacing="0" w:line="240" w:lineRule="atLeast"/>
              <w:jc w:val="center"/>
              <w:rPr>
                <w:rFonts w:ascii="Verdana" w:hAnsi="Verdana"/>
                <w:b/>
                <w:bCs/>
                <w:sz w:val="20"/>
                <w:szCs w:val="20"/>
                <w:lang w:val="lt-LT"/>
              </w:rPr>
            </w:pPr>
            <w:r w:rsidRPr="00C16B8B">
              <w:rPr>
                <w:rFonts w:ascii="Verdana" w:hAnsi="Verdana"/>
                <w:b/>
                <w:bCs/>
                <w:sz w:val="20"/>
                <w:szCs w:val="20"/>
                <w:lang w:val="lt-LT"/>
              </w:rPr>
              <w:t>Atitiktį kriterijams įrodantys dokumentai</w:t>
            </w:r>
          </w:p>
        </w:tc>
      </w:tr>
      <w:tr w:rsidR="00C16B8B" w:rsidRPr="00C16B8B" w14:paraId="09B7C474" w14:textId="77777777" w:rsidTr="00C16B8B">
        <w:trPr>
          <w:jc w:val="center"/>
        </w:trPr>
        <w:tc>
          <w:tcPr>
            <w:tcW w:w="571" w:type="dxa"/>
            <w:vAlign w:val="center"/>
          </w:tcPr>
          <w:p w14:paraId="3718F688" w14:textId="31B96C9C" w:rsidR="00C16B8B" w:rsidRPr="00C16B8B" w:rsidRDefault="00C16B8B" w:rsidP="00C16B8B">
            <w:pPr>
              <w:pStyle w:val="prastasiniatinklio"/>
              <w:spacing w:before="120" w:beforeAutospacing="0" w:after="0" w:afterAutospacing="0" w:line="240" w:lineRule="atLeast"/>
              <w:rPr>
                <w:rFonts w:ascii="Verdana" w:hAnsi="Verdana"/>
                <w:sz w:val="20"/>
                <w:szCs w:val="20"/>
                <w:lang w:val="lt-LT"/>
              </w:rPr>
            </w:pPr>
            <w:r>
              <w:rPr>
                <w:rFonts w:ascii="Verdana" w:hAnsi="Verdana"/>
                <w:sz w:val="20"/>
                <w:szCs w:val="20"/>
                <w:lang w:val="lt-LT"/>
              </w:rPr>
              <w:t>1.</w:t>
            </w:r>
          </w:p>
        </w:tc>
        <w:tc>
          <w:tcPr>
            <w:tcW w:w="4008" w:type="dxa"/>
            <w:vAlign w:val="center"/>
          </w:tcPr>
          <w:p w14:paraId="53B6944D" w14:textId="77777777" w:rsidR="00C16B8B" w:rsidRPr="00C16B8B" w:rsidRDefault="00C16B8B" w:rsidP="001B17ED">
            <w:pPr>
              <w:pStyle w:val="prastasiniatinklio"/>
              <w:spacing w:before="0" w:beforeAutospacing="0" w:after="120" w:afterAutospacing="0" w:line="240" w:lineRule="atLeast"/>
              <w:jc w:val="both"/>
              <w:rPr>
                <w:rFonts w:ascii="Verdana" w:hAnsi="Verdana"/>
                <w:sz w:val="20"/>
                <w:szCs w:val="20"/>
                <w:lang w:val="lt-LT"/>
              </w:rPr>
            </w:pPr>
            <w:r w:rsidRPr="00C16B8B">
              <w:rPr>
                <w:rFonts w:ascii="Verdana" w:hAnsi="Verdana"/>
                <w:sz w:val="20"/>
                <w:szCs w:val="20"/>
                <w:lang w:val="lt-LT"/>
              </w:rPr>
              <w:t>Šio pirkimo objektas yra licencija, todėl vadovaujantis Tvarkos aprašo 4.4.3 punktu pirkimas laikomas žaliuoju.</w:t>
            </w:r>
          </w:p>
        </w:tc>
        <w:tc>
          <w:tcPr>
            <w:tcW w:w="2185" w:type="dxa"/>
            <w:vAlign w:val="center"/>
          </w:tcPr>
          <w:p w14:paraId="1E642019" w14:textId="77777777" w:rsidR="00C16B8B" w:rsidRPr="00C16B8B" w:rsidRDefault="00C16B8B" w:rsidP="001B17ED">
            <w:pPr>
              <w:pStyle w:val="prastasiniatinklio"/>
              <w:spacing w:before="0" w:beforeAutospacing="0" w:after="0" w:afterAutospacing="0" w:line="240" w:lineRule="atLeast"/>
              <w:jc w:val="center"/>
              <w:rPr>
                <w:rFonts w:ascii="Verdana" w:hAnsi="Verdana"/>
                <w:sz w:val="20"/>
                <w:szCs w:val="20"/>
                <w:lang w:val="lt-LT"/>
              </w:rPr>
            </w:pPr>
            <w:r w:rsidRPr="00C16B8B">
              <w:rPr>
                <w:rFonts w:ascii="Verdana" w:hAnsi="Verdana"/>
                <w:sz w:val="20"/>
                <w:szCs w:val="20"/>
                <w:lang w:val="lt-LT"/>
              </w:rPr>
              <w:t>/2 lentelės prekėms/</w:t>
            </w:r>
          </w:p>
        </w:tc>
        <w:tc>
          <w:tcPr>
            <w:tcW w:w="2863" w:type="dxa"/>
            <w:vAlign w:val="center"/>
          </w:tcPr>
          <w:p w14:paraId="0230158F" w14:textId="77777777" w:rsidR="00C16B8B" w:rsidRPr="00C16B8B" w:rsidRDefault="00C16B8B" w:rsidP="001B17ED">
            <w:pPr>
              <w:pStyle w:val="prastasiniatinklio"/>
              <w:spacing w:before="0" w:beforeAutospacing="0" w:after="0" w:afterAutospacing="0" w:line="240" w:lineRule="atLeast"/>
              <w:rPr>
                <w:rFonts w:ascii="Verdana" w:hAnsi="Verdana"/>
                <w:color w:val="000000"/>
                <w:sz w:val="20"/>
                <w:szCs w:val="20"/>
                <w:lang w:val="lt-LT"/>
              </w:rPr>
            </w:pPr>
            <w:r w:rsidRPr="00C16B8B">
              <w:rPr>
                <w:rFonts w:ascii="Verdana" w:hAnsi="Verdana"/>
                <w:color w:val="000000"/>
                <w:sz w:val="20"/>
                <w:szCs w:val="20"/>
                <w:lang w:val="lt-LT"/>
              </w:rPr>
              <w:t>Dokumentų pateikti nereikalaujama</w:t>
            </w:r>
          </w:p>
        </w:tc>
      </w:tr>
    </w:tbl>
    <w:p w14:paraId="69F83DC7" w14:textId="77777777" w:rsidR="00C16B8B" w:rsidRPr="00C16B8B" w:rsidRDefault="00C16B8B" w:rsidP="00C16B8B">
      <w:pPr>
        <w:ind w:left="720"/>
        <w:rPr>
          <w:rFonts w:ascii="Verdana" w:hAnsi="Verdana"/>
          <w:b/>
          <w:bCs/>
          <w:sz w:val="20"/>
          <w:szCs w:val="20"/>
          <w:lang w:val="lt-LT"/>
        </w:rPr>
      </w:pPr>
    </w:p>
    <w:p w14:paraId="7366EF7F" w14:textId="4454E059" w:rsidR="00C16B8B" w:rsidRPr="00C16B8B" w:rsidRDefault="00C16B8B" w:rsidP="00DD16EC">
      <w:pPr>
        <w:pStyle w:val="Sraopastraipa"/>
        <w:numPr>
          <w:ilvl w:val="0"/>
          <w:numId w:val="3"/>
        </w:numPr>
        <w:ind w:left="709" w:hanging="349"/>
        <w:rPr>
          <w:rFonts w:ascii="Verdana" w:hAnsi="Verdana"/>
          <w:b/>
          <w:bCs/>
          <w:sz w:val="20"/>
          <w:szCs w:val="20"/>
        </w:rPr>
      </w:pPr>
      <w:r w:rsidRPr="00C16B8B">
        <w:rPr>
          <w:rFonts w:ascii="Verdana" w:hAnsi="Verdana"/>
          <w:b/>
          <w:bCs/>
          <w:sz w:val="20"/>
          <w:szCs w:val="20"/>
        </w:rPr>
        <w:t xml:space="preserve">NACIONALINIO SAUGUMO REIKALAVIMAI </w:t>
      </w:r>
    </w:p>
    <w:p w14:paraId="4EFEC17D" w14:textId="26AEEBD1" w:rsidR="00C16B8B" w:rsidRPr="00C16B8B" w:rsidRDefault="00C16B8B" w:rsidP="00C16B8B">
      <w:pPr>
        <w:pStyle w:val="Sraopastraipa"/>
        <w:numPr>
          <w:ilvl w:val="1"/>
          <w:numId w:val="1"/>
        </w:numPr>
        <w:jc w:val="both"/>
        <w:rPr>
          <w:rFonts w:ascii="Verdana" w:hAnsi="Verdana"/>
          <w:sz w:val="20"/>
          <w:szCs w:val="20"/>
        </w:rPr>
      </w:pPr>
      <w:r w:rsidRPr="00C16B8B">
        <w:rPr>
          <w:rFonts w:ascii="Verdana" w:hAnsi="Verdana"/>
          <w:sz w:val="20"/>
          <w:szCs w:val="20"/>
        </w:rPr>
        <w:t xml:space="preserve">Šis pirkimas laikomas susijusiu su nacionaliniu saugumu, todėl šio pirkimo atžvilgiu keliami specialieji reikalavimai tiekėjo siūlomoms prekėms, nurodytoms 2 lentelėse, siekiant užtikrinti šalies nacionalinio saugumo interesus. Nacionalinio saugumo reikalavimai prekėms ir susijusioms paslaugoms nurodyti </w:t>
      </w:r>
      <w:r w:rsidRPr="00C16B8B">
        <w:rPr>
          <w:rStyle w:val="normaltextrun"/>
          <w:rFonts w:ascii="Verdana" w:hAnsi="Verdana"/>
          <w:color w:val="000000"/>
          <w:sz w:val="20"/>
          <w:szCs w:val="20"/>
          <w:shd w:val="clear" w:color="auto" w:fill="FFFFFF"/>
        </w:rPr>
        <w:t>Specialiųjų pirkimo sąlygų 4 skyriuje</w:t>
      </w:r>
      <w:r w:rsidRPr="00C16B8B">
        <w:rPr>
          <w:rFonts w:ascii="Verdana" w:hAnsi="Verdana"/>
          <w:sz w:val="20"/>
          <w:szCs w:val="20"/>
        </w:rPr>
        <w:t>.</w:t>
      </w:r>
    </w:p>
    <w:p w14:paraId="5A1D1E3A" w14:textId="77777777" w:rsidR="00C16B8B" w:rsidRPr="00C16B8B" w:rsidRDefault="00C16B8B">
      <w:pPr>
        <w:rPr>
          <w:rFonts w:ascii="Verdana" w:hAnsi="Verdana"/>
          <w:b/>
          <w:bCs/>
          <w:sz w:val="20"/>
          <w:szCs w:val="20"/>
        </w:rPr>
      </w:pPr>
    </w:p>
    <w:sectPr w:rsidR="00C16B8B" w:rsidRPr="00C16B8B" w:rsidSect="00C16B8B">
      <w:pgSz w:w="11906" w:h="16838"/>
      <w:pgMar w:top="1134" w:right="851"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B2A51"/>
    <w:multiLevelType w:val="hybridMultilevel"/>
    <w:tmpl w:val="A2CE4360"/>
    <w:lvl w:ilvl="0" w:tplc="D0666BD0">
      <w:start w:val="5"/>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26301F3"/>
    <w:multiLevelType w:val="hybridMultilevel"/>
    <w:tmpl w:val="30186F8E"/>
    <w:lvl w:ilvl="0" w:tplc="E454E596">
      <w:start w:val="4"/>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37D34EF"/>
    <w:multiLevelType w:val="multilevel"/>
    <w:tmpl w:val="A6464B7A"/>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3" w15:restartNumberingAfterBreak="0">
    <w:nsid w:val="5FF0373E"/>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num w:numId="1" w16cid:durableId="24329271">
    <w:abstractNumId w:val="3"/>
  </w:num>
  <w:num w:numId="2" w16cid:durableId="1478261086">
    <w:abstractNumId w:val="2"/>
  </w:num>
  <w:num w:numId="3" w16cid:durableId="1373774622">
    <w:abstractNumId w:val="0"/>
  </w:num>
  <w:num w:numId="4" w16cid:durableId="8089824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CDA"/>
    <w:rsid w:val="00150CDA"/>
    <w:rsid w:val="003B2DC8"/>
    <w:rsid w:val="00711243"/>
    <w:rsid w:val="00817F30"/>
    <w:rsid w:val="008876A0"/>
    <w:rsid w:val="00A22638"/>
    <w:rsid w:val="00B73D94"/>
    <w:rsid w:val="00C16B8B"/>
    <w:rsid w:val="00D145D1"/>
    <w:rsid w:val="00DD16E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1A76A"/>
  <w15:chartTrackingRefBased/>
  <w15:docId w15:val="{1934B215-30B5-4F51-92C4-0E229D453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16B8B"/>
    <w:pPr>
      <w:spacing w:after="0" w:line="240" w:lineRule="auto"/>
    </w:pPr>
    <w:rPr>
      <w:rFonts w:ascii="Times New Roman" w:hAnsi="Times New Roman" w:cs="Times New Roman"/>
      <w:sz w:val="24"/>
      <w:szCs w:val="24"/>
      <w:lang w:val="en-GB" w:eastAsia="en-GB"/>
    </w:rPr>
  </w:style>
  <w:style w:type="paragraph" w:styleId="Antrat1">
    <w:name w:val="heading 1"/>
    <w:basedOn w:val="prastasis"/>
    <w:next w:val="prastasis"/>
    <w:link w:val="Antrat1Diagrama"/>
    <w:uiPriority w:val="9"/>
    <w:qFormat/>
    <w:rsid w:val="00150CD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50CD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50CDA"/>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50CD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50CDA"/>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150CDA"/>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50CDA"/>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150CDA"/>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50CDA"/>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50CD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50CD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50CDA"/>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50CDA"/>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50CDA"/>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150CDA"/>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50CDA"/>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150CDA"/>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50CDA"/>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150CDA"/>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50CD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50CD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50CDA"/>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50CD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50CDA"/>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1"/>
    <w:qFormat/>
    <w:rsid w:val="00150CDA"/>
    <w:pPr>
      <w:ind w:left="720"/>
      <w:contextualSpacing/>
    </w:pPr>
  </w:style>
  <w:style w:type="character" w:styleId="Rykuspabraukimas">
    <w:name w:val="Intense Emphasis"/>
    <w:basedOn w:val="Numatytasispastraiposriftas"/>
    <w:uiPriority w:val="21"/>
    <w:qFormat/>
    <w:rsid w:val="00150CDA"/>
    <w:rPr>
      <w:i/>
      <w:iCs/>
      <w:color w:val="2F5496" w:themeColor="accent1" w:themeShade="BF"/>
    </w:rPr>
  </w:style>
  <w:style w:type="paragraph" w:styleId="Iskirtacitata">
    <w:name w:val="Intense Quote"/>
    <w:basedOn w:val="prastasis"/>
    <w:next w:val="prastasis"/>
    <w:link w:val="IskirtacitataDiagrama"/>
    <w:uiPriority w:val="30"/>
    <w:qFormat/>
    <w:rsid w:val="00150CD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50CDA"/>
    <w:rPr>
      <w:i/>
      <w:iCs/>
      <w:color w:val="2F5496" w:themeColor="accent1" w:themeShade="BF"/>
    </w:rPr>
  </w:style>
  <w:style w:type="character" w:styleId="Rykinuoroda">
    <w:name w:val="Intense Reference"/>
    <w:basedOn w:val="Numatytasispastraiposriftas"/>
    <w:uiPriority w:val="32"/>
    <w:qFormat/>
    <w:rsid w:val="00150CDA"/>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1"/>
    <w:qFormat/>
    <w:locked/>
    <w:rsid w:val="00C16B8B"/>
  </w:style>
  <w:style w:type="paragraph" w:styleId="prastasiniatinklio">
    <w:name w:val="Normal (Web)"/>
    <w:basedOn w:val="prastasis"/>
    <w:uiPriority w:val="99"/>
    <w:unhideWhenUsed/>
    <w:rsid w:val="00C16B8B"/>
    <w:pPr>
      <w:spacing w:before="100" w:beforeAutospacing="1" w:after="100" w:afterAutospacing="1"/>
    </w:pPr>
    <w:rPr>
      <w:rFonts w:eastAsia="Times New Roman"/>
      <w:lang w:val="en-US" w:eastAsia="en-US"/>
    </w:rPr>
  </w:style>
  <w:style w:type="table" w:styleId="Lentelstinklelis">
    <w:name w:val="Table Grid"/>
    <w:basedOn w:val="prastojilentel"/>
    <w:uiPriority w:val="39"/>
    <w:rsid w:val="00C16B8B"/>
    <w:pPr>
      <w:spacing w:after="0" w:line="240" w:lineRule="auto"/>
    </w:pPr>
    <w:rPr>
      <w:rFonts w:asciiTheme="minorHAnsi" w:hAnsiTheme="minorHAnsi"/>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C16B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19</TotalTime>
  <Pages>5</Pages>
  <Words>2182</Words>
  <Characters>12440</Characters>
  <Application>Microsoft Office Word</Application>
  <DocSecurity>0</DocSecurity>
  <Lines>103</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Skliuderytė</dc:creator>
  <cp:keywords/>
  <dc:description/>
  <cp:lastModifiedBy>Brigita Skliuderytė</cp:lastModifiedBy>
  <cp:revision>4</cp:revision>
  <dcterms:created xsi:type="dcterms:W3CDTF">2025-11-09T20:45:00Z</dcterms:created>
  <dcterms:modified xsi:type="dcterms:W3CDTF">2025-11-10T06:35:00Z</dcterms:modified>
</cp:coreProperties>
</file>